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A1CA0" w14:textId="77777777" w:rsidR="008E2DE3" w:rsidRDefault="008E2DE3" w:rsidP="008E2DE3">
      <w:pPr>
        <w:spacing w:after="60"/>
      </w:pPr>
      <w:r>
        <w:rPr>
          <w:b/>
          <w:bCs/>
          <w:sz w:val="36"/>
          <w:szCs w:val="36"/>
        </w:rPr>
        <w:t>Co-Marketing Email Template</w:t>
      </w:r>
    </w:p>
    <w:p w14:paraId="0E78FA93" w14:textId="77777777" w:rsidR="008E2DE3" w:rsidRDefault="008E2DE3" w:rsidP="008E2DE3">
      <w:pPr>
        <w:pBdr>
          <w:bottom w:val="single" w:sz="6" w:space="8" w:color="000000"/>
        </w:pBdr>
        <w:spacing w:after="240"/>
      </w:pPr>
      <w:r>
        <w:rPr>
          <w:sz w:val="22"/>
          <w:szCs w:val="22"/>
        </w:rPr>
        <w:t>Setup guide for NICOR distribution partners — import, customize, and send.</w:t>
      </w:r>
    </w:p>
    <w:p w14:paraId="5FF819FA" w14:textId="6586FF11" w:rsidR="008E2DE3" w:rsidRPr="008E2DE3" w:rsidRDefault="008E2DE3" w:rsidP="008E2DE3">
      <w:pPr>
        <w:pStyle w:val="NormalWeb"/>
        <w:rPr>
          <w:b/>
          <w:bCs/>
          <w:sz w:val="36"/>
          <w:szCs w:val="36"/>
        </w:rPr>
      </w:pPr>
      <w:r>
        <w:rPr>
          <w:b/>
          <w:bCs/>
          <w:sz w:val="36"/>
          <w:szCs w:val="36"/>
        </w:rPr>
        <w:t>Summary:</w:t>
      </w:r>
    </w:p>
    <w:p w14:paraId="29151469" w14:textId="0DAA7932" w:rsidR="008E2DE3" w:rsidRDefault="008E2DE3" w:rsidP="008E2DE3">
      <w:pPr>
        <w:pStyle w:val="NormalWeb"/>
        <w:rPr>
          <w:kern w:val="0"/>
          <w14:ligatures w14:val="none"/>
        </w:rPr>
      </w:pPr>
      <w:r>
        <w:t>This document provides a comprehensive guide for NICOR distribution partners to import, customize, and send a co-marketing email template effectively. It outlines the included files, preparation steps, platform-specific import instructions, content customization, and testing procedures.</w:t>
      </w:r>
    </w:p>
    <w:p w14:paraId="28BCD796" w14:textId="378FEAE6" w:rsidR="008E2DE3" w:rsidRDefault="008E2DE3" w:rsidP="008E2DE3">
      <w:pPr>
        <w:numPr>
          <w:ilvl w:val="0"/>
          <w:numId w:val="3"/>
        </w:numPr>
        <w:spacing w:before="100" w:beforeAutospacing="1" w:after="100" w:afterAutospacing="1" w:line="278" w:lineRule="auto"/>
        <w:rPr>
          <w:rFonts w:eastAsia="Times New Roman"/>
        </w:rPr>
      </w:pPr>
      <w:r>
        <w:rPr>
          <w:rStyle w:val="Strong"/>
          <w:rFonts w:eastAsia="Times New Roman"/>
        </w:rPr>
        <w:t>Email template bundle contents:</w:t>
      </w:r>
      <w:r>
        <w:rPr>
          <w:rFonts w:eastAsia="Times New Roman"/>
        </w:rPr>
        <w:t xml:space="preserve"> The bundle includes the main HTML email template, a Word document guide, subject line</w:t>
      </w:r>
      <w:r w:rsidR="00E40472">
        <w:rPr>
          <w:rFonts w:eastAsia="Times New Roman"/>
        </w:rPr>
        <w:t xml:space="preserve"> </w:t>
      </w:r>
      <w:r>
        <w:rPr>
          <w:rFonts w:eastAsia="Times New Roman"/>
        </w:rPr>
        <w:t xml:space="preserve">options in TXT format, and a preview image in PNG format for reference. </w:t>
      </w:r>
    </w:p>
    <w:p w14:paraId="6FA76E5B" w14:textId="77777777" w:rsidR="008E2DE3" w:rsidRDefault="008E2DE3" w:rsidP="008E2DE3">
      <w:pPr>
        <w:numPr>
          <w:ilvl w:val="0"/>
          <w:numId w:val="3"/>
        </w:numPr>
        <w:spacing w:before="100" w:beforeAutospacing="1" w:after="100" w:afterAutospacing="1" w:line="278" w:lineRule="auto"/>
        <w:rPr>
          <w:rFonts w:eastAsia="Times New Roman"/>
        </w:rPr>
      </w:pPr>
      <w:r>
        <w:rPr>
          <w:rStyle w:val="Strong"/>
          <w:rFonts w:eastAsia="Times New Roman"/>
        </w:rPr>
        <w:t>Preparation before editing:</w:t>
      </w:r>
      <w:r>
        <w:rPr>
          <w:rFonts w:eastAsia="Times New Roman"/>
        </w:rPr>
        <w:t xml:space="preserve"> Users must replace all placeholder images with their own product images from nicorlighting.com, edit the HTML in a code editor (not a browser or word processor), and keep a clean copy of the original file. The NICOR logo should remain unchanged. </w:t>
      </w:r>
    </w:p>
    <w:p w14:paraId="0541833C" w14:textId="273358DE" w:rsidR="008E2DE3" w:rsidRDefault="008E2DE3" w:rsidP="008E2DE3">
      <w:pPr>
        <w:numPr>
          <w:ilvl w:val="0"/>
          <w:numId w:val="3"/>
        </w:numPr>
        <w:spacing w:before="100" w:beforeAutospacing="1" w:after="100" w:afterAutospacing="1" w:line="278" w:lineRule="auto"/>
        <w:rPr>
          <w:rFonts w:eastAsia="Times New Roman"/>
        </w:rPr>
      </w:pPr>
      <w:r>
        <w:rPr>
          <w:rStyle w:val="Strong"/>
          <w:rFonts w:eastAsia="Times New Roman"/>
        </w:rPr>
        <w:t>Importing the template:</w:t>
      </w:r>
      <w:r>
        <w:rPr>
          <w:rFonts w:eastAsia="Times New Roman"/>
        </w:rPr>
        <w:t xml:space="preserve"> Detailed instructions are provided for importing the full HTML into various email platforms such as HubSpot, Mailchimp, Constant Contact, </w:t>
      </w:r>
      <w:proofErr w:type="spellStart"/>
      <w:r>
        <w:rPr>
          <w:rFonts w:eastAsia="Times New Roman"/>
        </w:rPr>
        <w:t>Klaviyo</w:t>
      </w:r>
      <w:proofErr w:type="spellEnd"/>
      <w:r>
        <w:rPr>
          <w:rFonts w:eastAsia="Times New Roman"/>
        </w:rPr>
        <w:t>, and Salesforce/Pardot, including how to handle unsubscribe links. Users</w:t>
      </w:r>
      <w:r w:rsidR="00E40472">
        <w:rPr>
          <w:rFonts w:eastAsia="Times New Roman"/>
        </w:rPr>
        <w:t xml:space="preserve"> </w:t>
      </w:r>
      <w:r>
        <w:rPr>
          <w:rFonts w:eastAsia="Times New Roman"/>
        </w:rPr>
        <w:t xml:space="preserve">are advised to paste into raw HTML views to avoid layout issues. </w:t>
      </w:r>
    </w:p>
    <w:p w14:paraId="3D54571C" w14:textId="77777777" w:rsidR="008E2DE3" w:rsidRDefault="008E2DE3" w:rsidP="008E2DE3">
      <w:pPr>
        <w:numPr>
          <w:ilvl w:val="0"/>
          <w:numId w:val="3"/>
        </w:numPr>
        <w:spacing w:before="100" w:beforeAutospacing="1" w:after="100" w:afterAutospacing="1" w:line="278" w:lineRule="auto"/>
        <w:rPr>
          <w:rFonts w:eastAsia="Times New Roman"/>
        </w:rPr>
      </w:pPr>
      <w:r>
        <w:rPr>
          <w:rStyle w:val="Strong"/>
          <w:rFonts w:eastAsia="Times New Roman"/>
        </w:rPr>
        <w:t>Customization and testing:</w:t>
      </w:r>
      <w:r>
        <w:rPr>
          <w:rFonts w:eastAsia="Times New Roman"/>
        </w:rPr>
        <w:t xml:space="preserve"> The guide lists all customizable text placeholders like subject lines, headlines, descriptions, bullet points, links, and </w:t>
      </w:r>
      <w:proofErr w:type="gramStart"/>
      <w:r>
        <w:rPr>
          <w:rFonts w:eastAsia="Times New Roman"/>
        </w:rPr>
        <w:t>alt</w:t>
      </w:r>
      <w:proofErr w:type="gramEnd"/>
      <w:r>
        <w:rPr>
          <w:rFonts w:eastAsia="Times New Roman"/>
        </w:rPr>
        <w:t xml:space="preserve"> text that must be replaced. Before sending, users should </w:t>
      </w:r>
      <w:proofErr w:type="gramStart"/>
      <w:r>
        <w:rPr>
          <w:rFonts w:eastAsia="Times New Roman"/>
        </w:rPr>
        <w:t>test the email</w:t>
      </w:r>
      <w:proofErr w:type="gramEnd"/>
      <w:r>
        <w:rPr>
          <w:rFonts w:eastAsia="Times New Roman"/>
        </w:rPr>
        <w:t xml:space="preserve"> in Outlook, Gmail, and mobile devices, verifying layout, image loading, and link functionality. Support contact details are provided for troubleshooting. </w:t>
      </w:r>
    </w:p>
    <w:p w14:paraId="26774719" w14:textId="77777777" w:rsidR="008E2DE3" w:rsidRDefault="008E2DE3" w:rsidP="008E2DE3">
      <w:pPr>
        <w:spacing w:before="100" w:beforeAutospacing="1" w:after="100" w:afterAutospacing="1" w:line="278" w:lineRule="auto"/>
        <w:rPr>
          <w:rFonts w:eastAsia="Times New Roman"/>
        </w:rPr>
      </w:pPr>
    </w:p>
    <w:p w14:paraId="1D1EF5BD" w14:textId="48EF5C5A" w:rsidR="008E2DE3" w:rsidRDefault="008E2DE3" w:rsidP="008E2DE3">
      <w:pPr>
        <w:spacing w:before="100" w:beforeAutospacing="1" w:after="100" w:afterAutospacing="1" w:line="278" w:lineRule="auto"/>
        <w:rPr>
          <w:rFonts w:eastAsia="Times New Roman"/>
        </w:rPr>
      </w:pPr>
      <w:r>
        <w:rPr>
          <w:rFonts w:eastAsia="Times New Roman"/>
        </w:rPr>
        <w:t>------------------------------------------------------------------------------------------------------------------------------------------------</w:t>
      </w:r>
      <w:r>
        <w:rPr>
          <w:b/>
          <w:bCs/>
          <w:sz w:val="36"/>
          <w:szCs w:val="36"/>
        </w:rPr>
        <w:t>Read Full Details:</w:t>
      </w:r>
    </w:p>
    <w:p w14:paraId="0E7AFF9B" w14:textId="30CCFACB" w:rsidR="00FD6CCA" w:rsidRDefault="00E56D35">
      <w:pPr>
        <w:pStyle w:val="Heading1"/>
        <w:spacing w:before="320" w:after="160"/>
      </w:pPr>
      <w:r>
        <w:rPr>
          <w:b/>
          <w:bCs/>
          <w:color w:val="000000"/>
          <w:sz w:val="26"/>
          <w:szCs w:val="26"/>
        </w:rPr>
        <w:t xml:space="preserve">What's in this </w:t>
      </w:r>
      <w:r w:rsidR="00FC1D58">
        <w:rPr>
          <w:b/>
          <w:bCs/>
          <w:color w:val="000000"/>
          <w:sz w:val="26"/>
          <w:szCs w:val="26"/>
        </w:rPr>
        <w:t>email template bundle</w:t>
      </w:r>
    </w:p>
    <w:tbl>
      <w:tblPr>
        <w:tblW w:w="93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10" w:type="dxa"/>
          <w:right w:w="10" w:type="dxa"/>
        </w:tblCellMar>
        <w:tblLook w:val="0000" w:firstRow="0" w:lastRow="0" w:firstColumn="0" w:lastColumn="0" w:noHBand="0" w:noVBand="0"/>
      </w:tblPr>
      <w:tblGrid>
        <w:gridCol w:w="3400"/>
        <w:gridCol w:w="5960"/>
      </w:tblGrid>
      <w:tr w:rsidR="00FD6CCA" w14:paraId="1F4BA444" w14:textId="77777777">
        <w:trPr>
          <w:tblHeader/>
        </w:trPr>
        <w:tc>
          <w:tcPr>
            <w:tcW w:w="3400" w:type="dxa"/>
            <w:shd w:val="clear" w:color="auto" w:fill="F2F2F2"/>
            <w:tcMar>
              <w:top w:w="80" w:type="dxa"/>
              <w:left w:w="120" w:type="dxa"/>
              <w:bottom w:w="80" w:type="dxa"/>
              <w:right w:w="120" w:type="dxa"/>
            </w:tcMar>
          </w:tcPr>
          <w:p w14:paraId="1FACA910" w14:textId="77777777" w:rsidR="00FD6CCA" w:rsidRDefault="00E56D35">
            <w:pPr>
              <w:spacing w:line="276" w:lineRule="auto"/>
            </w:pPr>
            <w:r>
              <w:rPr>
                <w:b/>
                <w:bCs/>
                <w:sz w:val="20"/>
                <w:szCs w:val="20"/>
              </w:rPr>
              <w:t>File</w:t>
            </w:r>
          </w:p>
        </w:tc>
        <w:tc>
          <w:tcPr>
            <w:tcW w:w="5960" w:type="dxa"/>
            <w:shd w:val="clear" w:color="auto" w:fill="F2F2F2"/>
            <w:tcMar>
              <w:top w:w="80" w:type="dxa"/>
              <w:left w:w="120" w:type="dxa"/>
              <w:bottom w:w="80" w:type="dxa"/>
              <w:right w:w="120" w:type="dxa"/>
            </w:tcMar>
          </w:tcPr>
          <w:p w14:paraId="3DDE96CA" w14:textId="77777777" w:rsidR="00FD6CCA" w:rsidRDefault="00E56D35">
            <w:pPr>
              <w:spacing w:line="276" w:lineRule="auto"/>
            </w:pPr>
            <w:r>
              <w:rPr>
                <w:b/>
                <w:bCs/>
                <w:sz w:val="20"/>
                <w:szCs w:val="20"/>
              </w:rPr>
              <w:t>What it's for</w:t>
            </w:r>
          </w:p>
        </w:tc>
      </w:tr>
      <w:tr w:rsidR="00FD6CCA" w14:paraId="7D7C48C5" w14:textId="77777777">
        <w:tc>
          <w:tcPr>
            <w:tcW w:w="3400" w:type="dxa"/>
            <w:tcMar>
              <w:top w:w="80" w:type="dxa"/>
              <w:left w:w="120" w:type="dxa"/>
              <w:bottom w:w="80" w:type="dxa"/>
              <w:right w:w="120" w:type="dxa"/>
            </w:tcMar>
          </w:tcPr>
          <w:p w14:paraId="33E99939" w14:textId="77777777" w:rsidR="00FD6CCA" w:rsidRDefault="00E56D35">
            <w:pPr>
              <w:spacing w:line="276" w:lineRule="auto"/>
            </w:pPr>
            <w:r>
              <w:rPr>
                <w:sz w:val="20"/>
                <w:szCs w:val="20"/>
              </w:rPr>
              <w:t>NICOR_product-launch_email-template.html</w:t>
            </w:r>
          </w:p>
        </w:tc>
        <w:tc>
          <w:tcPr>
            <w:tcW w:w="5960" w:type="dxa"/>
            <w:tcMar>
              <w:top w:w="80" w:type="dxa"/>
              <w:left w:w="120" w:type="dxa"/>
              <w:bottom w:w="80" w:type="dxa"/>
              <w:right w:w="120" w:type="dxa"/>
            </w:tcMar>
          </w:tcPr>
          <w:p w14:paraId="23A7F55A" w14:textId="77777777" w:rsidR="00FD6CCA" w:rsidRDefault="00E56D35">
            <w:pPr>
              <w:spacing w:line="276" w:lineRule="auto"/>
            </w:pPr>
            <w:r>
              <w:rPr>
                <w:sz w:val="20"/>
                <w:szCs w:val="20"/>
              </w:rPr>
              <w:t>The email itself. Import this into your email platform.</w:t>
            </w:r>
          </w:p>
        </w:tc>
      </w:tr>
      <w:tr w:rsidR="00FD6CCA" w14:paraId="76322133" w14:textId="77777777">
        <w:tc>
          <w:tcPr>
            <w:tcW w:w="3400" w:type="dxa"/>
            <w:tcMar>
              <w:top w:w="80" w:type="dxa"/>
              <w:left w:w="120" w:type="dxa"/>
              <w:bottom w:w="80" w:type="dxa"/>
              <w:right w:w="120" w:type="dxa"/>
            </w:tcMar>
          </w:tcPr>
          <w:p w14:paraId="2400ADEC" w14:textId="412993E3" w:rsidR="00FD6CCA" w:rsidRDefault="00E56D35">
            <w:pPr>
              <w:spacing w:line="276" w:lineRule="auto"/>
            </w:pPr>
            <w:r>
              <w:rPr>
                <w:sz w:val="20"/>
                <w:szCs w:val="20"/>
              </w:rPr>
              <w:t>This guide (</w:t>
            </w:r>
            <w:r w:rsidR="00FC1D58">
              <w:rPr>
                <w:sz w:val="20"/>
                <w:szCs w:val="20"/>
              </w:rPr>
              <w:t>Word Doc</w:t>
            </w:r>
            <w:r>
              <w:rPr>
                <w:sz w:val="20"/>
                <w:szCs w:val="20"/>
              </w:rPr>
              <w:t>)</w:t>
            </w:r>
          </w:p>
        </w:tc>
        <w:tc>
          <w:tcPr>
            <w:tcW w:w="5960" w:type="dxa"/>
            <w:tcMar>
              <w:top w:w="80" w:type="dxa"/>
              <w:left w:w="120" w:type="dxa"/>
              <w:bottom w:w="80" w:type="dxa"/>
              <w:right w:w="120" w:type="dxa"/>
            </w:tcMar>
          </w:tcPr>
          <w:p w14:paraId="491CF00E" w14:textId="77777777" w:rsidR="00FD6CCA" w:rsidRDefault="00E56D35">
            <w:pPr>
              <w:spacing w:line="276" w:lineRule="auto"/>
            </w:pPr>
            <w:r>
              <w:rPr>
                <w:sz w:val="20"/>
                <w:szCs w:val="20"/>
              </w:rPr>
              <w:t>Import steps, customization checklist, and pre-send tests.</w:t>
            </w:r>
          </w:p>
        </w:tc>
      </w:tr>
      <w:tr w:rsidR="00FD6CCA" w14:paraId="69EFBD82" w14:textId="77777777">
        <w:tc>
          <w:tcPr>
            <w:tcW w:w="3400" w:type="dxa"/>
            <w:tcMar>
              <w:top w:w="80" w:type="dxa"/>
              <w:left w:w="120" w:type="dxa"/>
              <w:bottom w:w="80" w:type="dxa"/>
              <w:right w:w="120" w:type="dxa"/>
            </w:tcMar>
          </w:tcPr>
          <w:p w14:paraId="7C3092BE" w14:textId="77777777" w:rsidR="00FD6CCA" w:rsidRDefault="00E56D35">
            <w:pPr>
              <w:spacing w:line="276" w:lineRule="auto"/>
            </w:pPr>
            <w:r>
              <w:rPr>
                <w:sz w:val="20"/>
                <w:szCs w:val="20"/>
              </w:rPr>
              <w:t>Subject line options (TXT)</w:t>
            </w:r>
          </w:p>
        </w:tc>
        <w:tc>
          <w:tcPr>
            <w:tcW w:w="5960" w:type="dxa"/>
            <w:tcMar>
              <w:top w:w="80" w:type="dxa"/>
              <w:left w:w="120" w:type="dxa"/>
              <w:bottom w:w="80" w:type="dxa"/>
              <w:right w:w="120" w:type="dxa"/>
            </w:tcMar>
          </w:tcPr>
          <w:p w14:paraId="6E7A6E8B" w14:textId="77777777" w:rsidR="00FD6CCA" w:rsidRDefault="00E56D35">
            <w:pPr>
              <w:spacing w:line="276" w:lineRule="auto"/>
            </w:pPr>
            <w:r>
              <w:rPr>
                <w:sz w:val="20"/>
                <w:szCs w:val="20"/>
              </w:rPr>
              <w:t>Pre-written subject and preview text you can use as-is.</w:t>
            </w:r>
          </w:p>
        </w:tc>
      </w:tr>
      <w:tr w:rsidR="00FD6CCA" w14:paraId="5D904F4C" w14:textId="77777777">
        <w:tc>
          <w:tcPr>
            <w:tcW w:w="3400" w:type="dxa"/>
            <w:tcMar>
              <w:top w:w="80" w:type="dxa"/>
              <w:left w:w="120" w:type="dxa"/>
              <w:bottom w:w="80" w:type="dxa"/>
              <w:right w:w="120" w:type="dxa"/>
            </w:tcMar>
          </w:tcPr>
          <w:p w14:paraId="2D461D89" w14:textId="77777777" w:rsidR="00FD6CCA" w:rsidRDefault="00E56D35">
            <w:pPr>
              <w:spacing w:line="276" w:lineRule="auto"/>
            </w:pPr>
            <w:r>
              <w:rPr>
                <w:sz w:val="20"/>
                <w:szCs w:val="20"/>
              </w:rPr>
              <w:t>Preview image (PNG)</w:t>
            </w:r>
          </w:p>
        </w:tc>
        <w:tc>
          <w:tcPr>
            <w:tcW w:w="5960" w:type="dxa"/>
            <w:tcMar>
              <w:top w:w="80" w:type="dxa"/>
              <w:left w:w="120" w:type="dxa"/>
              <w:bottom w:w="80" w:type="dxa"/>
              <w:right w:w="120" w:type="dxa"/>
            </w:tcMar>
          </w:tcPr>
          <w:p w14:paraId="75E7ED87" w14:textId="77777777" w:rsidR="00FD6CCA" w:rsidRDefault="00E56D35">
            <w:pPr>
              <w:spacing w:line="276" w:lineRule="auto"/>
            </w:pPr>
            <w:r>
              <w:rPr>
                <w:sz w:val="20"/>
                <w:szCs w:val="20"/>
              </w:rPr>
              <w:t>Reference for what a correct render looks like.</w:t>
            </w:r>
          </w:p>
        </w:tc>
      </w:tr>
    </w:tbl>
    <w:p w14:paraId="043F0F2C" w14:textId="77777777" w:rsidR="00FD6CCA" w:rsidRDefault="00FD6CCA">
      <w:pPr>
        <w:spacing w:after="120"/>
      </w:pPr>
    </w:p>
    <w:p w14:paraId="0235C86E" w14:textId="77777777" w:rsidR="00FD6CCA" w:rsidRDefault="00E56D35">
      <w:pPr>
        <w:pStyle w:val="Heading1"/>
        <w:spacing w:before="320" w:after="160"/>
      </w:pPr>
      <w:r>
        <w:rPr>
          <w:b/>
          <w:bCs/>
          <w:color w:val="000000"/>
          <w:sz w:val="26"/>
          <w:szCs w:val="26"/>
        </w:rPr>
        <w:lastRenderedPageBreak/>
        <w:t>Before you start</w:t>
      </w:r>
    </w:p>
    <w:p w14:paraId="6456D556" w14:textId="77777777" w:rsidR="00FD6CCA" w:rsidRDefault="00E56D35">
      <w:pPr>
        <w:spacing w:after="140" w:line="276" w:lineRule="auto"/>
      </w:pPr>
      <w:r>
        <w:rPr>
          <w:b/>
          <w:bCs/>
        </w:rPr>
        <w:t xml:space="preserve">The images are placeholders. </w:t>
      </w:r>
      <w:r>
        <w:t xml:space="preserve">Every image in the template is a grey placeholder. Replace them with your own product images before you </w:t>
      </w:r>
      <w:proofErr w:type="gramStart"/>
      <w:r>
        <w:t>send</w:t>
      </w:r>
      <w:proofErr w:type="gramEnd"/>
      <w:r>
        <w:t>. Save the images you want from the product pages on nicorlighting.com, upload them to your email platform’s image library, and swap in the URL your platform gives you. Leave the NICOR logo as it is.</w:t>
      </w:r>
    </w:p>
    <w:p w14:paraId="724338FB" w14:textId="082D8BB1" w:rsidR="00FD6CCA" w:rsidRDefault="00E56D35">
      <w:pPr>
        <w:spacing w:after="140" w:line="276" w:lineRule="auto"/>
      </w:pPr>
      <w:r>
        <w:rPr>
          <w:b/>
          <w:bCs/>
        </w:rPr>
        <w:t xml:space="preserve">Edit in a code editor, not a browser. </w:t>
      </w:r>
      <w:r>
        <w:t>Use Notepad++, VS Code, or your email platform’s HTML editor. Do not open the file in a browser and use “Save Page As”</w:t>
      </w:r>
      <w:r w:rsidR="008E2DE3">
        <w:t>. T</w:t>
      </w:r>
      <w:r>
        <w:t>hat rewrites the links and breaks the template. Word and WordPad will also corrupt the code.</w:t>
      </w:r>
    </w:p>
    <w:p w14:paraId="17EDE5E1" w14:textId="77777777" w:rsidR="00FD6CCA" w:rsidRDefault="00E56D35">
      <w:pPr>
        <w:spacing w:after="140" w:line="276" w:lineRule="auto"/>
      </w:pPr>
      <w:r>
        <w:rPr>
          <w:b/>
          <w:bCs/>
        </w:rPr>
        <w:t xml:space="preserve">Keep a clean copy. </w:t>
      </w:r>
      <w:r>
        <w:t xml:space="preserve">Duplicate the original file before you </w:t>
      </w:r>
      <w:proofErr w:type="gramStart"/>
      <w:r>
        <w:t>edit</w:t>
      </w:r>
      <w:proofErr w:type="gramEnd"/>
      <w:r>
        <w:t>, so you always have an untouched version to fall back on.</w:t>
      </w:r>
    </w:p>
    <w:p w14:paraId="1C98A369" w14:textId="77777777" w:rsidR="00FD6CCA" w:rsidRDefault="00FD6CCA">
      <w:pPr>
        <w:spacing w:after="120"/>
      </w:pPr>
    </w:p>
    <w:p w14:paraId="26C1AF3D" w14:textId="77777777" w:rsidR="00FD6CCA" w:rsidRDefault="00E56D35">
      <w:pPr>
        <w:pStyle w:val="Heading1"/>
        <w:spacing w:before="320" w:after="160"/>
      </w:pPr>
      <w:r>
        <w:rPr>
          <w:b/>
          <w:bCs/>
          <w:color w:val="000000"/>
          <w:sz w:val="26"/>
          <w:szCs w:val="26"/>
        </w:rPr>
        <w:t>Step 1 — Import into your email platform</w:t>
      </w:r>
    </w:p>
    <w:p w14:paraId="6F6C848F" w14:textId="77777777" w:rsidR="00FD6CCA" w:rsidRDefault="00E56D35">
      <w:pPr>
        <w:spacing w:after="140" w:line="276" w:lineRule="auto"/>
      </w:pPr>
      <w:r>
        <w:t>Find your platform below. In every case you are pasting the full HTML, not building in a drag-and-drop editor.</w:t>
      </w:r>
    </w:p>
    <w:p w14:paraId="50110BF4" w14:textId="77777777" w:rsidR="00FD6CCA" w:rsidRDefault="00E56D35">
      <w:pPr>
        <w:spacing w:after="140" w:line="276" w:lineRule="auto"/>
      </w:pPr>
      <w:r w:rsidRPr="000D630B">
        <w:rPr>
          <w:b/>
          <w:color w:val="EE0000"/>
        </w:rPr>
        <w:t>Note:</w:t>
      </w:r>
      <w:r w:rsidRPr="000D630B">
        <w:rPr>
          <w:color w:val="EE0000"/>
        </w:rPr>
        <w:t xml:space="preserve"> </w:t>
      </w:r>
      <w:r w:rsidR="008E2DE3" w:rsidRPr="008E2DE3">
        <w:t xml:space="preserve">Email </w:t>
      </w:r>
      <w:r>
        <w:t xml:space="preserve">platforms update their </w:t>
      </w:r>
      <w:r w:rsidR="008E2DE3" w:rsidRPr="008E2DE3">
        <w:t>interfaces often</w:t>
      </w:r>
      <w:r>
        <w:t xml:space="preserve">, so </w:t>
      </w:r>
      <w:r w:rsidR="008E2DE3" w:rsidRPr="008E2DE3">
        <w:t>these steps are meant as</w:t>
      </w:r>
      <w:r>
        <w:t xml:space="preserve"> a general </w:t>
      </w:r>
      <w:r w:rsidR="008E2DE3" w:rsidRPr="008E2DE3">
        <w:t>guide. If your screen looks different, look for a similar option to import or paste your HTML.</w:t>
      </w:r>
    </w:p>
    <w:tbl>
      <w:tblPr>
        <w:tblW w:w="93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10" w:type="dxa"/>
          <w:right w:w="10" w:type="dxa"/>
        </w:tblCellMar>
        <w:tblLook w:val="0000" w:firstRow="0" w:lastRow="0" w:firstColumn="0" w:lastColumn="0" w:noHBand="0" w:noVBand="0"/>
      </w:tblPr>
      <w:tblGrid>
        <w:gridCol w:w="2200"/>
        <w:gridCol w:w="7160"/>
      </w:tblGrid>
      <w:tr w:rsidR="00FD6CCA" w14:paraId="34180EF1" w14:textId="77777777">
        <w:trPr>
          <w:tblHeader/>
        </w:trPr>
        <w:tc>
          <w:tcPr>
            <w:tcW w:w="2200" w:type="dxa"/>
            <w:shd w:val="clear" w:color="auto" w:fill="F2F2F2"/>
            <w:tcMar>
              <w:top w:w="80" w:type="dxa"/>
              <w:left w:w="120" w:type="dxa"/>
              <w:bottom w:w="80" w:type="dxa"/>
              <w:right w:w="120" w:type="dxa"/>
            </w:tcMar>
          </w:tcPr>
          <w:p w14:paraId="31265424" w14:textId="77777777" w:rsidR="00FD6CCA" w:rsidRDefault="00E56D35">
            <w:pPr>
              <w:spacing w:line="276" w:lineRule="auto"/>
            </w:pPr>
            <w:r>
              <w:rPr>
                <w:b/>
                <w:bCs/>
                <w:sz w:val="20"/>
                <w:szCs w:val="20"/>
              </w:rPr>
              <w:t>Platform</w:t>
            </w:r>
          </w:p>
        </w:tc>
        <w:tc>
          <w:tcPr>
            <w:tcW w:w="7160" w:type="dxa"/>
            <w:shd w:val="clear" w:color="auto" w:fill="F2F2F2"/>
            <w:tcMar>
              <w:top w:w="80" w:type="dxa"/>
              <w:left w:w="120" w:type="dxa"/>
              <w:bottom w:w="80" w:type="dxa"/>
              <w:right w:w="120" w:type="dxa"/>
            </w:tcMar>
          </w:tcPr>
          <w:p w14:paraId="2676BC07" w14:textId="77777777" w:rsidR="00FD6CCA" w:rsidRDefault="00E56D35">
            <w:pPr>
              <w:spacing w:line="276" w:lineRule="auto"/>
            </w:pPr>
            <w:r>
              <w:rPr>
                <w:b/>
                <w:bCs/>
                <w:sz w:val="20"/>
                <w:szCs w:val="20"/>
              </w:rPr>
              <w:t>How to import</w:t>
            </w:r>
          </w:p>
        </w:tc>
      </w:tr>
      <w:tr w:rsidR="00FD6CCA" w14:paraId="48C8979B" w14:textId="77777777">
        <w:tc>
          <w:tcPr>
            <w:tcW w:w="2200" w:type="dxa"/>
            <w:tcMar>
              <w:top w:w="80" w:type="dxa"/>
              <w:left w:w="120" w:type="dxa"/>
              <w:bottom w:w="80" w:type="dxa"/>
              <w:right w:w="120" w:type="dxa"/>
            </w:tcMar>
          </w:tcPr>
          <w:p w14:paraId="1A020872" w14:textId="77777777" w:rsidR="00FD6CCA" w:rsidRDefault="00E56D35">
            <w:pPr>
              <w:spacing w:line="276" w:lineRule="auto"/>
            </w:pPr>
            <w:r>
              <w:rPr>
                <w:sz w:val="20"/>
                <w:szCs w:val="20"/>
              </w:rPr>
              <w:t>HubSpot</w:t>
            </w:r>
          </w:p>
        </w:tc>
        <w:tc>
          <w:tcPr>
            <w:tcW w:w="7160" w:type="dxa"/>
            <w:tcMar>
              <w:top w:w="80" w:type="dxa"/>
              <w:left w:w="120" w:type="dxa"/>
              <w:bottom w:w="80" w:type="dxa"/>
              <w:right w:w="120" w:type="dxa"/>
            </w:tcMar>
          </w:tcPr>
          <w:p w14:paraId="5B0ACF89" w14:textId="7249289E" w:rsidR="00FD6CCA" w:rsidRDefault="00E56D35">
            <w:pPr>
              <w:spacing w:line="276" w:lineRule="auto"/>
            </w:pPr>
            <w:r>
              <w:rPr>
                <w:sz w:val="20"/>
                <w:szCs w:val="20"/>
              </w:rPr>
              <w:t>Marketing › Email › Create email › Code your own tab</w:t>
            </w:r>
            <w:r w:rsidR="00382702">
              <w:rPr>
                <w:sz w:val="20"/>
                <w:szCs w:val="20"/>
              </w:rPr>
              <w:t xml:space="preserve"> (or similar options)</w:t>
            </w:r>
            <w:r>
              <w:rPr>
                <w:sz w:val="20"/>
                <w:szCs w:val="20"/>
              </w:rPr>
              <w:t>. Paste the full file. The unsubscribe footer is added for you.</w:t>
            </w:r>
          </w:p>
        </w:tc>
      </w:tr>
      <w:tr w:rsidR="00FD6CCA" w14:paraId="46B28AC2" w14:textId="77777777">
        <w:tc>
          <w:tcPr>
            <w:tcW w:w="2200" w:type="dxa"/>
            <w:tcMar>
              <w:top w:w="80" w:type="dxa"/>
              <w:left w:w="120" w:type="dxa"/>
              <w:bottom w:w="80" w:type="dxa"/>
              <w:right w:w="120" w:type="dxa"/>
            </w:tcMar>
          </w:tcPr>
          <w:p w14:paraId="526CF12B" w14:textId="77777777" w:rsidR="00FD6CCA" w:rsidRDefault="00E56D35">
            <w:pPr>
              <w:spacing w:line="276" w:lineRule="auto"/>
            </w:pPr>
            <w:r>
              <w:rPr>
                <w:sz w:val="20"/>
                <w:szCs w:val="20"/>
              </w:rPr>
              <w:t>Mailchimp</w:t>
            </w:r>
          </w:p>
        </w:tc>
        <w:tc>
          <w:tcPr>
            <w:tcW w:w="7160" w:type="dxa"/>
            <w:tcMar>
              <w:top w:w="80" w:type="dxa"/>
              <w:left w:w="120" w:type="dxa"/>
              <w:bottom w:w="80" w:type="dxa"/>
              <w:right w:w="120" w:type="dxa"/>
            </w:tcMar>
          </w:tcPr>
          <w:p w14:paraId="386CF2FC" w14:textId="77777777" w:rsidR="00FD6CCA" w:rsidRDefault="00E56D35">
            <w:pPr>
              <w:spacing w:line="276" w:lineRule="auto"/>
            </w:pPr>
            <w:r>
              <w:rPr>
                <w:sz w:val="20"/>
                <w:szCs w:val="20"/>
              </w:rPr>
              <w:t xml:space="preserve">Campaigns › Create › Email › Code </w:t>
            </w:r>
            <w:proofErr w:type="gramStart"/>
            <w:r>
              <w:rPr>
                <w:sz w:val="20"/>
                <w:szCs w:val="20"/>
              </w:rPr>
              <w:t>your own ›</w:t>
            </w:r>
            <w:proofErr w:type="gramEnd"/>
            <w:r>
              <w:rPr>
                <w:sz w:val="20"/>
                <w:szCs w:val="20"/>
              </w:rPr>
              <w:t xml:space="preserve"> Paste in </w:t>
            </w:r>
            <w:proofErr w:type="gramStart"/>
            <w:r>
              <w:rPr>
                <w:sz w:val="20"/>
                <w:szCs w:val="20"/>
              </w:rPr>
              <w:t>code</w:t>
            </w:r>
            <w:proofErr w:type="gramEnd"/>
            <w:r>
              <w:rPr>
                <w:sz w:val="20"/>
                <w:szCs w:val="20"/>
              </w:rPr>
              <w:t xml:space="preserve">. Add *|UNSUB|* as the </w:t>
            </w:r>
            <w:proofErr w:type="gramStart"/>
            <w:r>
              <w:rPr>
                <w:sz w:val="20"/>
                <w:szCs w:val="20"/>
              </w:rPr>
              <w:t>unsubscribe</w:t>
            </w:r>
            <w:proofErr w:type="gramEnd"/>
            <w:r>
              <w:rPr>
                <w:sz w:val="20"/>
                <w:szCs w:val="20"/>
              </w:rPr>
              <w:t xml:space="preserve"> link.</w:t>
            </w:r>
          </w:p>
        </w:tc>
      </w:tr>
      <w:tr w:rsidR="00FD6CCA" w14:paraId="007251AA" w14:textId="77777777">
        <w:tc>
          <w:tcPr>
            <w:tcW w:w="2200" w:type="dxa"/>
            <w:tcMar>
              <w:top w:w="80" w:type="dxa"/>
              <w:left w:w="120" w:type="dxa"/>
              <w:bottom w:w="80" w:type="dxa"/>
              <w:right w:w="120" w:type="dxa"/>
            </w:tcMar>
          </w:tcPr>
          <w:p w14:paraId="4A820CD1" w14:textId="77777777" w:rsidR="00FD6CCA" w:rsidRDefault="00E56D35">
            <w:pPr>
              <w:spacing w:line="276" w:lineRule="auto"/>
            </w:pPr>
            <w:r>
              <w:rPr>
                <w:sz w:val="20"/>
                <w:szCs w:val="20"/>
              </w:rPr>
              <w:t>Constant Contact</w:t>
            </w:r>
          </w:p>
        </w:tc>
        <w:tc>
          <w:tcPr>
            <w:tcW w:w="7160" w:type="dxa"/>
            <w:tcMar>
              <w:top w:w="80" w:type="dxa"/>
              <w:left w:w="120" w:type="dxa"/>
              <w:bottom w:w="80" w:type="dxa"/>
              <w:right w:w="120" w:type="dxa"/>
            </w:tcMar>
          </w:tcPr>
          <w:p w14:paraId="7A328DAE" w14:textId="77777777" w:rsidR="00FD6CCA" w:rsidRDefault="00E56D35">
            <w:pPr>
              <w:spacing w:line="276" w:lineRule="auto"/>
            </w:pPr>
            <w:r>
              <w:rPr>
                <w:sz w:val="20"/>
                <w:szCs w:val="20"/>
              </w:rPr>
              <w:t>Create › Email › Custom Code Editor. Paste the full file. Unsubscribe is added for you.</w:t>
            </w:r>
          </w:p>
        </w:tc>
      </w:tr>
      <w:tr w:rsidR="00FD6CCA" w14:paraId="6C9DED37" w14:textId="77777777">
        <w:tc>
          <w:tcPr>
            <w:tcW w:w="2200" w:type="dxa"/>
            <w:tcMar>
              <w:top w:w="80" w:type="dxa"/>
              <w:left w:w="120" w:type="dxa"/>
              <w:bottom w:w="80" w:type="dxa"/>
              <w:right w:w="120" w:type="dxa"/>
            </w:tcMar>
          </w:tcPr>
          <w:p w14:paraId="3CB38734" w14:textId="77777777" w:rsidR="00FD6CCA" w:rsidRDefault="00E56D35">
            <w:pPr>
              <w:spacing w:line="276" w:lineRule="auto"/>
            </w:pPr>
            <w:proofErr w:type="spellStart"/>
            <w:r>
              <w:rPr>
                <w:sz w:val="20"/>
                <w:szCs w:val="20"/>
              </w:rPr>
              <w:t>Klaviyo</w:t>
            </w:r>
            <w:proofErr w:type="spellEnd"/>
          </w:p>
        </w:tc>
        <w:tc>
          <w:tcPr>
            <w:tcW w:w="7160" w:type="dxa"/>
            <w:tcMar>
              <w:top w:w="80" w:type="dxa"/>
              <w:left w:w="120" w:type="dxa"/>
              <w:bottom w:w="80" w:type="dxa"/>
              <w:right w:w="120" w:type="dxa"/>
            </w:tcMar>
          </w:tcPr>
          <w:p w14:paraId="4E56A251" w14:textId="77777777" w:rsidR="00FD6CCA" w:rsidRDefault="00E56D35">
            <w:pPr>
              <w:spacing w:line="276" w:lineRule="auto"/>
            </w:pPr>
            <w:r>
              <w:rPr>
                <w:sz w:val="20"/>
                <w:szCs w:val="20"/>
              </w:rPr>
              <w:t xml:space="preserve">Campaigns › Create Campaign › Email › HTML Editor. </w:t>
            </w:r>
            <w:proofErr w:type="gramStart"/>
            <w:r>
              <w:rPr>
                <w:sz w:val="20"/>
                <w:szCs w:val="20"/>
              </w:rPr>
              <w:t>Use {%</w:t>
            </w:r>
            <w:proofErr w:type="gramEnd"/>
            <w:r>
              <w:rPr>
                <w:sz w:val="20"/>
                <w:szCs w:val="20"/>
              </w:rPr>
              <w:t xml:space="preserve"> </w:t>
            </w:r>
            <w:proofErr w:type="spellStart"/>
            <w:r>
              <w:rPr>
                <w:sz w:val="20"/>
                <w:szCs w:val="20"/>
              </w:rPr>
              <w:t>unsubscribe_</w:t>
            </w:r>
            <w:proofErr w:type="gramStart"/>
            <w:r>
              <w:rPr>
                <w:sz w:val="20"/>
                <w:szCs w:val="20"/>
              </w:rPr>
              <w:t>link</w:t>
            </w:r>
            <w:proofErr w:type="spellEnd"/>
            <w:r>
              <w:rPr>
                <w:sz w:val="20"/>
                <w:szCs w:val="20"/>
              </w:rPr>
              <w:t xml:space="preserve"> %}</w:t>
            </w:r>
            <w:proofErr w:type="gramEnd"/>
            <w:r>
              <w:rPr>
                <w:sz w:val="20"/>
                <w:szCs w:val="20"/>
              </w:rPr>
              <w:t>.</w:t>
            </w:r>
          </w:p>
        </w:tc>
      </w:tr>
      <w:tr w:rsidR="00FD6CCA" w14:paraId="28D63B36" w14:textId="77777777">
        <w:tc>
          <w:tcPr>
            <w:tcW w:w="2200" w:type="dxa"/>
            <w:tcMar>
              <w:top w:w="80" w:type="dxa"/>
              <w:left w:w="120" w:type="dxa"/>
              <w:bottom w:w="80" w:type="dxa"/>
              <w:right w:w="120" w:type="dxa"/>
            </w:tcMar>
          </w:tcPr>
          <w:p w14:paraId="01A2577D" w14:textId="77777777" w:rsidR="00FD6CCA" w:rsidRDefault="00E56D35">
            <w:pPr>
              <w:spacing w:line="276" w:lineRule="auto"/>
            </w:pPr>
            <w:r>
              <w:rPr>
                <w:sz w:val="20"/>
                <w:szCs w:val="20"/>
              </w:rPr>
              <w:t>Salesforce / Pardot</w:t>
            </w:r>
          </w:p>
        </w:tc>
        <w:tc>
          <w:tcPr>
            <w:tcW w:w="7160" w:type="dxa"/>
            <w:tcMar>
              <w:top w:w="80" w:type="dxa"/>
              <w:left w:w="120" w:type="dxa"/>
              <w:bottom w:w="80" w:type="dxa"/>
              <w:right w:w="120" w:type="dxa"/>
            </w:tcMar>
          </w:tcPr>
          <w:p w14:paraId="4C02F74E" w14:textId="77777777" w:rsidR="00FD6CCA" w:rsidRDefault="00E56D35">
            <w:pPr>
              <w:spacing w:line="276" w:lineRule="auto"/>
            </w:pPr>
            <w:r>
              <w:rPr>
                <w:sz w:val="20"/>
                <w:szCs w:val="20"/>
              </w:rPr>
              <w:t>Content › Email Templates › New › HTML, then paste. Insert your account’s unsubscribe tag.</w:t>
            </w:r>
          </w:p>
        </w:tc>
      </w:tr>
      <w:tr w:rsidR="00FD6CCA" w14:paraId="59EE5BC8" w14:textId="77777777">
        <w:tc>
          <w:tcPr>
            <w:tcW w:w="2200" w:type="dxa"/>
            <w:tcMar>
              <w:top w:w="80" w:type="dxa"/>
              <w:left w:w="120" w:type="dxa"/>
              <w:bottom w:w="80" w:type="dxa"/>
              <w:right w:w="120" w:type="dxa"/>
            </w:tcMar>
          </w:tcPr>
          <w:p w14:paraId="3DAA5DAF" w14:textId="77777777" w:rsidR="00FD6CCA" w:rsidRDefault="00E56D35">
            <w:pPr>
              <w:spacing w:line="276" w:lineRule="auto"/>
            </w:pPr>
            <w:r>
              <w:rPr>
                <w:sz w:val="20"/>
                <w:szCs w:val="20"/>
              </w:rPr>
              <w:t>Other</w:t>
            </w:r>
          </w:p>
        </w:tc>
        <w:tc>
          <w:tcPr>
            <w:tcW w:w="7160" w:type="dxa"/>
            <w:tcMar>
              <w:top w:w="80" w:type="dxa"/>
              <w:left w:w="120" w:type="dxa"/>
              <w:bottom w:w="80" w:type="dxa"/>
              <w:right w:w="120" w:type="dxa"/>
            </w:tcMar>
          </w:tcPr>
          <w:p w14:paraId="4BD8DEF6" w14:textId="77777777" w:rsidR="00FD6CCA" w:rsidRDefault="00E56D35">
            <w:pPr>
              <w:spacing w:line="276" w:lineRule="auto"/>
            </w:pPr>
            <w:r>
              <w:rPr>
                <w:sz w:val="20"/>
                <w:szCs w:val="20"/>
              </w:rPr>
              <w:t>Look for “paste your own HTML,” “code view,” or “custom HTML.” No HTML option? Email us and we’ll send a simplified version.</w:t>
            </w:r>
          </w:p>
        </w:tc>
      </w:tr>
    </w:tbl>
    <w:p w14:paraId="2843EE62" w14:textId="77777777" w:rsidR="00FD6CCA" w:rsidRDefault="00FD6CCA">
      <w:pPr>
        <w:spacing w:after="120"/>
      </w:pPr>
    </w:p>
    <w:p w14:paraId="511D0090" w14:textId="2294A8CB" w:rsidR="00FD6CCA" w:rsidRDefault="00E56D35">
      <w:pPr>
        <w:spacing w:after="140" w:line="276" w:lineRule="auto"/>
      </w:pPr>
      <w:r>
        <w:rPr>
          <w:b/>
          <w:bCs/>
        </w:rPr>
        <w:t xml:space="preserve">If the layout </w:t>
      </w:r>
      <w:proofErr w:type="gramStart"/>
      <w:r w:rsidR="00E40472">
        <w:rPr>
          <w:b/>
          <w:bCs/>
        </w:rPr>
        <w:t>looks</w:t>
      </w:r>
      <w:r>
        <w:rPr>
          <w:b/>
          <w:bCs/>
        </w:rPr>
        <w:t xml:space="preserve"> </w:t>
      </w:r>
      <w:r w:rsidR="00E40472">
        <w:rPr>
          <w:b/>
          <w:bCs/>
        </w:rPr>
        <w:t>off</w:t>
      </w:r>
      <w:proofErr w:type="gramEnd"/>
      <w:r w:rsidR="00E40472">
        <w:rPr>
          <w:b/>
          <w:bCs/>
        </w:rPr>
        <w:t xml:space="preserve"> </w:t>
      </w:r>
      <w:r>
        <w:rPr>
          <w:b/>
          <w:bCs/>
        </w:rPr>
        <w:t xml:space="preserve">after import: </w:t>
      </w:r>
      <w:r>
        <w:t>re-paste using the raw HTML view rather than a rich-text field. Most import problems come from pasting into the wrong kind of editor.</w:t>
      </w:r>
    </w:p>
    <w:p w14:paraId="60AB81C8" w14:textId="77777777" w:rsidR="00FD6CCA" w:rsidRDefault="00FD6CCA">
      <w:pPr>
        <w:spacing w:after="120"/>
      </w:pPr>
    </w:p>
    <w:p w14:paraId="2E9EBDF5" w14:textId="77777777" w:rsidR="00FD6CCA" w:rsidRDefault="00E56D35">
      <w:pPr>
        <w:pStyle w:val="Heading1"/>
        <w:spacing w:before="320" w:after="160"/>
      </w:pPr>
      <w:r>
        <w:rPr>
          <w:b/>
          <w:bCs/>
          <w:color w:val="000000"/>
          <w:sz w:val="26"/>
          <w:szCs w:val="26"/>
        </w:rPr>
        <w:t>Step 2 — Customize your content</w:t>
      </w:r>
    </w:p>
    <w:p w14:paraId="1AEA33DA" w14:textId="77777777" w:rsidR="00FD6CCA" w:rsidRDefault="00E56D35">
      <w:pPr>
        <w:spacing w:after="140" w:line="276" w:lineRule="auto"/>
      </w:pPr>
      <w:proofErr w:type="gramStart"/>
      <w:r>
        <w:t>Search</w:t>
      </w:r>
      <w:proofErr w:type="gramEnd"/>
      <w:r>
        <w:t xml:space="preserve"> the file for each item below and replace it. Anything in [SQUARE BRACKETS] or ALL CAPS is meant to be replaced.</w:t>
      </w:r>
    </w:p>
    <w:tbl>
      <w:tblPr>
        <w:tblW w:w="93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10" w:type="dxa"/>
          <w:right w:w="10" w:type="dxa"/>
        </w:tblCellMar>
        <w:tblLook w:val="0000" w:firstRow="0" w:lastRow="0" w:firstColumn="0" w:lastColumn="0" w:noHBand="0" w:noVBand="0"/>
      </w:tblPr>
      <w:tblGrid>
        <w:gridCol w:w="3400"/>
        <w:gridCol w:w="5960"/>
      </w:tblGrid>
      <w:tr w:rsidR="00FD6CCA" w14:paraId="1F200C9A" w14:textId="77777777">
        <w:trPr>
          <w:tblHeader/>
        </w:trPr>
        <w:tc>
          <w:tcPr>
            <w:tcW w:w="3400" w:type="dxa"/>
            <w:shd w:val="clear" w:color="auto" w:fill="F2F2F2"/>
            <w:tcMar>
              <w:top w:w="80" w:type="dxa"/>
              <w:left w:w="120" w:type="dxa"/>
              <w:bottom w:w="80" w:type="dxa"/>
              <w:right w:w="120" w:type="dxa"/>
            </w:tcMar>
          </w:tcPr>
          <w:p w14:paraId="25D3EF7D" w14:textId="77777777" w:rsidR="00FD6CCA" w:rsidRDefault="00E56D35">
            <w:pPr>
              <w:spacing w:line="276" w:lineRule="auto"/>
            </w:pPr>
            <w:r>
              <w:rPr>
                <w:b/>
                <w:bCs/>
                <w:sz w:val="20"/>
                <w:szCs w:val="20"/>
              </w:rPr>
              <w:lastRenderedPageBreak/>
              <w:t>Find this</w:t>
            </w:r>
          </w:p>
        </w:tc>
        <w:tc>
          <w:tcPr>
            <w:tcW w:w="5960" w:type="dxa"/>
            <w:shd w:val="clear" w:color="auto" w:fill="F2F2F2"/>
            <w:tcMar>
              <w:top w:w="80" w:type="dxa"/>
              <w:left w:w="120" w:type="dxa"/>
              <w:bottom w:w="80" w:type="dxa"/>
              <w:right w:w="120" w:type="dxa"/>
            </w:tcMar>
          </w:tcPr>
          <w:p w14:paraId="4E975837" w14:textId="77777777" w:rsidR="00FD6CCA" w:rsidRDefault="00E56D35">
            <w:pPr>
              <w:spacing w:line="276" w:lineRule="auto"/>
            </w:pPr>
            <w:r>
              <w:rPr>
                <w:b/>
                <w:bCs/>
                <w:sz w:val="20"/>
                <w:szCs w:val="20"/>
              </w:rPr>
              <w:t>Replace with</w:t>
            </w:r>
          </w:p>
        </w:tc>
      </w:tr>
      <w:tr w:rsidR="00FD6CCA" w14:paraId="526E21FB" w14:textId="77777777">
        <w:tc>
          <w:tcPr>
            <w:tcW w:w="3400" w:type="dxa"/>
            <w:tcMar>
              <w:top w:w="80" w:type="dxa"/>
              <w:left w:w="120" w:type="dxa"/>
              <w:bottom w:w="80" w:type="dxa"/>
              <w:right w:w="120" w:type="dxa"/>
            </w:tcMar>
          </w:tcPr>
          <w:p w14:paraId="2B902286" w14:textId="77777777" w:rsidR="00FD6CCA" w:rsidRDefault="00E56D35">
            <w:pPr>
              <w:spacing w:line="276" w:lineRule="auto"/>
            </w:pPr>
            <w:r>
              <w:rPr>
                <w:sz w:val="20"/>
                <w:szCs w:val="20"/>
              </w:rPr>
              <w:t>[EMAIL SUBJECT LINE]</w:t>
            </w:r>
          </w:p>
        </w:tc>
        <w:tc>
          <w:tcPr>
            <w:tcW w:w="5960" w:type="dxa"/>
            <w:tcMar>
              <w:top w:w="80" w:type="dxa"/>
              <w:left w:w="120" w:type="dxa"/>
              <w:bottom w:w="80" w:type="dxa"/>
              <w:right w:w="120" w:type="dxa"/>
            </w:tcMar>
          </w:tcPr>
          <w:p w14:paraId="53893975" w14:textId="77777777" w:rsidR="00FD6CCA" w:rsidRDefault="00E56D35">
            <w:pPr>
              <w:spacing w:line="276" w:lineRule="auto"/>
            </w:pPr>
            <w:r>
              <w:rPr>
                <w:sz w:val="20"/>
                <w:szCs w:val="20"/>
              </w:rPr>
              <w:t>Your subject line</w:t>
            </w:r>
          </w:p>
        </w:tc>
      </w:tr>
      <w:tr w:rsidR="00FD6CCA" w14:paraId="266CED1D" w14:textId="77777777">
        <w:tc>
          <w:tcPr>
            <w:tcW w:w="3400" w:type="dxa"/>
            <w:tcMar>
              <w:top w:w="80" w:type="dxa"/>
              <w:left w:w="120" w:type="dxa"/>
              <w:bottom w:w="80" w:type="dxa"/>
              <w:right w:w="120" w:type="dxa"/>
            </w:tcMar>
          </w:tcPr>
          <w:p w14:paraId="661A8A46" w14:textId="77777777" w:rsidR="00FD6CCA" w:rsidRDefault="00E56D35">
            <w:pPr>
              <w:spacing w:line="276" w:lineRule="auto"/>
            </w:pPr>
            <w:r>
              <w:rPr>
                <w:sz w:val="20"/>
                <w:szCs w:val="20"/>
              </w:rPr>
              <w:t>[PREVIEW TEXT ...]</w:t>
            </w:r>
          </w:p>
        </w:tc>
        <w:tc>
          <w:tcPr>
            <w:tcW w:w="5960" w:type="dxa"/>
            <w:tcMar>
              <w:top w:w="80" w:type="dxa"/>
              <w:left w:w="120" w:type="dxa"/>
              <w:bottom w:w="80" w:type="dxa"/>
              <w:right w:w="120" w:type="dxa"/>
            </w:tcMar>
          </w:tcPr>
          <w:p w14:paraId="23379572" w14:textId="5A7B3729" w:rsidR="00FD6CCA" w:rsidRDefault="00E56D35">
            <w:pPr>
              <w:spacing w:line="276" w:lineRule="auto"/>
            </w:pPr>
            <w:r>
              <w:rPr>
                <w:sz w:val="20"/>
                <w:szCs w:val="20"/>
              </w:rPr>
              <w:t>Inbox preview text</w:t>
            </w:r>
            <w:r w:rsidR="008E2DE3">
              <w:rPr>
                <w:sz w:val="20"/>
                <w:szCs w:val="20"/>
              </w:rPr>
              <w:t xml:space="preserve">: </w:t>
            </w:r>
            <w:r>
              <w:rPr>
                <w:sz w:val="20"/>
                <w:szCs w:val="20"/>
              </w:rPr>
              <w:t>keep it under 90 characters</w:t>
            </w:r>
          </w:p>
        </w:tc>
      </w:tr>
      <w:tr w:rsidR="00FD6CCA" w14:paraId="31C565C6" w14:textId="77777777">
        <w:tc>
          <w:tcPr>
            <w:tcW w:w="3400" w:type="dxa"/>
            <w:tcMar>
              <w:top w:w="80" w:type="dxa"/>
              <w:left w:w="120" w:type="dxa"/>
              <w:bottom w:w="80" w:type="dxa"/>
              <w:right w:w="120" w:type="dxa"/>
            </w:tcMar>
          </w:tcPr>
          <w:p w14:paraId="3BD13BF1" w14:textId="77777777" w:rsidR="00FD6CCA" w:rsidRDefault="00E56D35">
            <w:pPr>
              <w:spacing w:line="276" w:lineRule="auto"/>
            </w:pPr>
            <w:r>
              <w:rPr>
                <w:sz w:val="20"/>
                <w:szCs w:val="20"/>
              </w:rPr>
              <w:t>PRODUCT HEADLINE</w:t>
            </w:r>
          </w:p>
        </w:tc>
        <w:tc>
          <w:tcPr>
            <w:tcW w:w="5960" w:type="dxa"/>
            <w:tcMar>
              <w:top w:w="80" w:type="dxa"/>
              <w:left w:w="120" w:type="dxa"/>
              <w:bottom w:w="80" w:type="dxa"/>
              <w:right w:w="120" w:type="dxa"/>
            </w:tcMar>
          </w:tcPr>
          <w:p w14:paraId="64F54E30" w14:textId="77777777" w:rsidR="00FD6CCA" w:rsidRDefault="00E56D35">
            <w:pPr>
              <w:spacing w:line="276" w:lineRule="auto"/>
            </w:pPr>
            <w:r>
              <w:rPr>
                <w:sz w:val="20"/>
                <w:szCs w:val="20"/>
              </w:rPr>
              <w:t>The main headline at the top of the email</w:t>
            </w:r>
          </w:p>
        </w:tc>
      </w:tr>
      <w:tr w:rsidR="00FD6CCA" w14:paraId="4A6F663A" w14:textId="77777777">
        <w:tc>
          <w:tcPr>
            <w:tcW w:w="3400" w:type="dxa"/>
            <w:tcMar>
              <w:top w:w="80" w:type="dxa"/>
              <w:left w:w="120" w:type="dxa"/>
              <w:bottom w:w="80" w:type="dxa"/>
              <w:right w:w="120" w:type="dxa"/>
            </w:tcMar>
          </w:tcPr>
          <w:p w14:paraId="7CDE2AB4" w14:textId="77777777" w:rsidR="00FD6CCA" w:rsidRDefault="00E56D35">
            <w:pPr>
              <w:spacing w:line="276" w:lineRule="auto"/>
            </w:pPr>
            <w:r>
              <w:rPr>
                <w:sz w:val="20"/>
                <w:szCs w:val="20"/>
              </w:rPr>
              <w:t>PRODUCT DESCRIPTION PARAGRAPH</w:t>
            </w:r>
          </w:p>
        </w:tc>
        <w:tc>
          <w:tcPr>
            <w:tcW w:w="5960" w:type="dxa"/>
            <w:tcMar>
              <w:top w:w="80" w:type="dxa"/>
              <w:left w:w="120" w:type="dxa"/>
              <w:bottom w:w="80" w:type="dxa"/>
              <w:right w:w="120" w:type="dxa"/>
            </w:tcMar>
          </w:tcPr>
          <w:p w14:paraId="72192A0F" w14:textId="77777777" w:rsidR="00FD6CCA" w:rsidRDefault="00E56D35">
            <w:pPr>
              <w:spacing w:line="276" w:lineRule="auto"/>
            </w:pPr>
            <w:r>
              <w:rPr>
                <w:sz w:val="20"/>
                <w:szCs w:val="20"/>
              </w:rPr>
              <w:t>2–4 sentences on the product and its main benefit</w:t>
            </w:r>
          </w:p>
        </w:tc>
      </w:tr>
      <w:tr w:rsidR="00FD6CCA" w14:paraId="4F75FB8A" w14:textId="77777777">
        <w:tc>
          <w:tcPr>
            <w:tcW w:w="3400" w:type="dxa"/>
            <w:tcMar>
              <w:top w:w="80" w:type="dxa"/>
              <w:left w:w="120" w:type="dxa"/>
              <w:bottom w:w="80" w:type="dxa"/>
              <w:right w:w="120" w:type="dxa"/>
            </w:tcMar>
          </w:tcPr>
          <w:p w14:paraId="2EB1A4C0" w14:textId="77777777" w:rsidR="00FD6CCA" w:rsidRDefault="00E56D35">
            <w:pPr>
              <w:spacing w:line="276" w:lineRule="auto"/>
            </w:pPr>
            <w:r>
              <w:rPr>
                <w:sz w:val="20"/>
                <w:szCs w:val="20"/>
              </w:rPr>
              <w:t>KEY FEATURE 1–5</w:t>
            </w:r>
          </w:p>
        </w:tc>
        <w:tc>
          <w:tcPr>
            <w:tcW w:w="5960" w:type="dxa"/>
            <w:tcMar>
              <w:top w:w="80" w:type="dxa"/>
              <w:left w:w="120" w:type="dxa"/>
              <w:bottom w:w="80" w:type="dxa"/>
              <w:right w:w="120" w:type="dxa"/>
            </w:tcMar>
          </w:tcPr>
          <w:p w14:paraId="700A1FE1" w14:textId="77777777" w:rsidR="00FD6CCA" w:rsidRDefault="00E56D35">
            <w:pPr>
              <w:spacing w:line="276" w:lineRule="auto"/>
            </w:pPr>
            <w:r>
              <w:rPr>
                <w:sz w:val="20"/>
                <w:szCs w:val="20"/>
              </w:rPr>
              <w:t>Your bullet points (delete any you don’t need)</w:t>
            </w:r>
          </w:p>
        </w:tc>
      </w:tr>
      <w:tr w:rsidR="00FD6CCA" w14:paraId="38D355F8" w14:textId="77777777">
        <w:tc>
          <w:tcPr>
            <w:tcW w:w="3400" w:type="dxa"/>
            <w:tcMar>
              <w:top w:w="80" w:type="dxa"/>
              <w:left w:w="120" w:type="dxa"/>
              <w:bottom w:w="80" w:type="dxa"/>
              <w:right w:w="120" w:type="dxa"/>
            </w:tcMar>
          </w:tcPr>
          <w:p w14:paraId="7C3FC042" w14:textId="77777777" w:rsidR="00FD6CCA" w:rsidRDefault="00E56D35">
            <w:pPr>
              <w:spacing w:line="276" w:lineRule="auto"/>
            </w:pPr>
            <w:r>
              <w:rPr>
                <w:sz w:val="20"/>
                <w:szCs w:val="20"/>
              </w:rPr>
              <w:t>SELL POINT 1–4 HEADING</w:t>
            </w:r>
          </w:p>
        </w:tc>
        <w:tc>
          <w:tcPr>
            <w:tcW w:w="5960" w:type="dxa"/>
            <w:tcMar>
              <w:top w:w="80" w:type="dxa"/>
              <w:left w:w="120" w:type="dxa"/>
              <w:bottom w:w="80" w:type="dxa"/>
              <w:right w:w="120" w:type="dxa"/>
            </w:tcMar>
          </w:tcPr>
          <w:p w14:paraId="34BFB018" w14:textId="77777777" w:rsidR="00FD6CCA" w:rsidRDefault="00E56D35">
            <w:pPr>
              <w:spacing w:line="276" w:lineRule="auto"/>
            </w:pPr>
            <w:r>
              <w:rPr>
                <w:sz w:val="20"/>
                <w:szCs w:val="20"/>
              </w:rPr>
              <w:t>A short heading for each feature block</w:t>
            </w:r>
          </w:p>
        </w:tc>
      </w:tr>
      <w:tr w:rsidR="00FD6CCA" w14:paraId="5D163E54" w14:textId="77777777">
        <w:tc>
          <w:tcPr>
            <w:tcW w:w="3400" w:type="dxa"/>
            <w:tcMar>
              <w:top w:w="80" w:type="dxa"/>
              <w:left w:w="120" w:type="dxa"/>
              <w:bottom w:w="80" w:type="dxa"/>
              <w:right w:w="120" w:type="dxa"/>
            </w:tcMar>
          </w:tcPr>
          <w:p w14:paraId="1E95EF5A" w14:textId="77777777" w:rsidR="00FD6CCA" w:rsidRDefault="00E56D35">
            <w:pPr>
              <w:spacing w:line="276" w:lineRule="auto"/>
            </w:pPr>
            <w:r>
              <w:rPr>
                <w:sz w:val="20"/>
                <w:szCs w:val="20"/>
              </w:rPr>
              <w:t>Sell point 1–4 description</w:t>
            </w:r>
          </w:p>
        </w:tc>
        <w:tc>
          <w:tcPr>
            <w:tcW w:w="5960" w:type="dxa"/>
            <w:tcMar>
              <w:top w:w="80" w:type="dxa"/>
              <w:left w:w="120" w:type="dxa"/>
              <w:bottom w:w="80" w:type="dxa"/>
              <w:right w:w="120" w:type="dxa"/>
            </w:tcMar>
          </w:tcPr>
          <w:p w14:paraId="790C0484" w14:textId="77777777" w:rsidR="00FD6CCA" w:rsidRDefault="00E56D35">
            <w:pPr>
              <w:spacing w:line="276" w:lineRule="auto"/>
            </w:pPr>
            <w:r>
              <w:rPr>
                <w:sz w:val="20"/>
                <w:szCs w:val="20"/>
              </w:rPr>
              <w:t>1–2 sentences each</w:t>
            </w:r>
          </w:p>
        </w:tc>
      </w:tr>
      <w:tr w:rsidR="00FD6CCA" w14:paraId="5B38BE43" w14:textId="77777777">
        <w:tc>
          <w:tcPr>
            <w:tcW w:w="3400" w:type="dxa"/>
            <w:tcMar>
              <w:top w:w="80" w:type="dxa"/>
              <w:left w:w="120" w:type="dxa"/>
              <w:bottom w:w="80" w:type="dxa"/>
              <w:right w:w="120" w:type="dxa"/>
            </w:tcMar>
          </w:tcPr>
          <w:p w14:paraId="3961F874" w14:textId="77777777" w:rsidR="00FD6CCA" w:rsidRDefault="00E56D35">
            <w:pPr>
              <w:spacing w:line="276" w:lineRule="auto"/>
            </w:pPr>
            <w:r>
              <w:rPr>
                <w:sz w:val="20"/>
                <w:szCs w:val="20"/>
              </w:rPr>
              <w:t>[SELL POINT 1–4 ALT TEXT]</w:t>
            </w:r>
          </w:p>
        </w:tc>
        <w:tc>
          <w:tcPr>
            <w:tcW w:w="5960" w:type="dxa"/>
            <w:tcMar>
              <w:top w:w="80" w:type="dxa"/>
              <w:left w:w="120" w:type="dxa"/>
              <w:bottom w:w="80" w:type="dxa"/>
              <w:right w:w="120" w:type="dxa"/>
            </w:tcMar>
          </w:tcPr>
          <w:p w14:paraId="7E854F1B" w14:textId="77777777" w:rsidR="00FD6CCA" w:rsidRDefault="00E56D35">
            <w:pPr>
              <w:spacing w:line="276" w:lineRule="auto"/>
            </w:pPr>
            <w:r>
              <w:rPr>
                <w:sz w:val="20"/>
                <w:szCs w:val="20"/>
              </w:rPr>
              <w:t>A brief description of each image</w:t>
            </w:r>
          </w:p>
        </w:tc>
      </w:tr>
      <w:tr w:rsidR="00FD6CCA" w14:paraId="54479685" w14:textId="77777777">
        <w:tc>
          <w:tcPr>
            <w:tcW w:w="3400" w:type="dxa"/>
            <w:tcMar>
              <w:top w:w="80" w:type="dxa"/>
              <w:left w:w="120" w:type="dxa"/>
              <w:bottom w:w="80" w:type="dxa"/>
              <w:right w:w="120" w:type="dxa"/>
            </w:tcMar>
          </w:tcPr>
          <w:p w14:paraId="2AE7E922" w14:textId="77777777" w:rsidR="00FD6CCA" w:rsidRDefault="00E56D35">
            <w:pPr>
              <w:spacing w:line="276" w:lineRule="auto"/>
            </w:pPr>
            <w:r>
              <w:rPr>
                <w:sz w:val="20"/>
                <w:szCs w:val="20"/>
              </w:rPr>
              <w:t>[PRODUCT NAME]</w:t>
            </w:r>
          </w:p>
        </w:tc>
        <w:tc>
          <w:tcPr>
            <w:tcW w:w="5960" w:type="dxa"/>
            <w:tcMar>
              <w:top w:w="80" w:type="dxa"/>
              <w:left w:w="120" w:type="dxa"/>
              <w:bottom w:w="80" w:type="dxa"/>
              <w:right w:w="120" w:type="dxa"/>
            </w:tcMar>
          </w:tcPr>
          <w:p w14:paraId="1DE77A32" w14:textId="77777777" w:rsidR="00FD6CCA" w:rsidRDefault="00E56D35">
            <w:pPr>
              <w:spacing w:line="276" w:lineRule="auto"/>
            </w:pPr>
            <w:r>
              <w:rPr>
                <w:sz w:val="20"/>
                <w:szCs w:val="20"/>
              </w:rPr>
              <w:t>Alt text for the main image at the top</w:t>
            </w:r>
          </w:p>
        </w:tc>
      </w:tr>
      <w:tr w:rsidR="00FD6CCA" w14:paraId="49B5E0E6" w14:textId="77777777">
        <w:tc>
          <w:tcPr>
            <w:tcW w:w="3400" w:type="dxa"/>
            <w:tcMar>
              <w:top w:w="80" w:type="dxa"/>
              <w:left w:w="120" w:type="dxa"/>
              <w:bottom w:w="80" w:type="dxa"/>
              <w:right w:w="120" w:type="dxa"/>
            </w:tcMar>
          </w:tcPr>
          <w:p w14:paraId="59665BA9" w14:textId="77777777" w:rsidR="00FD6CCA" w:rsidRDefault="00E56D35">
            <w:pPr>
              <w:spacing w:line="276" w:lineRule="auto"/>
            </w:pPr>
            <w:r>
              <w:rPr>
                <w:sz w:val="20"/>
                <w:szCs w:val="20"/>
              </w:rPr>
              <w:t>[CTA BUTTON TEXT]</w:t>
            </w:r>
          </w:p>
        </w:tc>
        <w:tc>
          <w:tcPr>
            <w:tcW w:w="5960" w:type="dxa"/>
            <w:tcMar>
              <w:top w:w="80" w:type="dxa"/>
              <w:left w:w="120" w:type="dxa"/>
              <w:bottom w:w="80" w:type="dxa"/>
              <w:right w:w="120" w:type="dxa"/>
            </w:tcMar>
          </w:tcPr>
          <w:p w14:paraId="46D73916" w14:textId="77777777" w:rsidR="00FD6CCA" w:rsidRDefault="00E56D35">
            <w:pPr>
              <w:spacing w:line="276" w:lineRule="auto"/>
            </w:pPr>
            <w:r>
              <w:rPr>
                <w:sz w:val="20"/>
                <w:szCs w:val="20"/>
              </w:rPr>
              <w:t>Your button label, e.g. “View Product Details”</w:t>
            </w:r>
          </w:p>
        </w:tc>
      </w:tr>
      <w:tr w:rsidR="00FD6CCA" w14:paraId="3E654A2F" w14:textId="77777777">
        <w:tc>
          <w:tcPr>
            <w:tcW w:w="3400" w:type="dxa"/>
            <w:tcMar>
              <w:top w:w="80" w:type="dxa"/>
              <w:left w:w="120" w:type="dxa"/>
              <w:bottom w:w="80" w:type="dxa"/>
              <w:right w:w="120" w:type="dxa"/>
            </w:tcMar>
          </w:tcPr>
          <w:p w14:paraId="6181C493" w14:textId="77777777" w:rsidR="00FD6CCA" w:rsidRDefault="00E56D35">
            <w:pPr>
              <w:spacing w:line="276" w:lineRule="auto"/>
            </w:pPr>
            <w:proofErr w:type="spellStart"/>
            <w:r>
              <w:rPr>
                <w:sz w:val="20"/>
                <w:szCs w:val="20"/>
              </w:rPr>
              <w:t>href</w:t>
            </w:r>
            <w:proofErr w:type="spellEnd"/>
            <w:proofErr w:type="gramStart"/>
            <w:r>
              <w:rPr>
                <w:sz w:val="20"/>
                <w:szCs w:val="20"/>
              </w:rPr>
              <w:t>="#</w:t>
            </w:r>
            <w:proofErr w:type="gramEnd"/>
            <w:r>
              <w:rPr>
                <w:sz w:val="20"/>
                <w:szCs w:val="20"/>
              </w:rPr>
              <w:t>" (3 places)</w:t>
            </w:r>
          </w:p>
        </w:tc>
        <w:tc>
          <w:tcPr>
            <w:tcW w:w="5960" w:type="dxa"/>
            <w:tcMar>
              <w:top w:w="80" w:type="dxa"/>
              <w:left w:w="120" w:type="dxa"/>
              <w:bottom w:w="80" w:type="dxa"/>
              <w:right w:w="120" w:type="dxa"/>
            </w:tcMar>
          </w:tcPr>
          <w:p w14:paraId="4A5F2041" w14:textId="4C00CCE4" w:rsidR="00FD6CCA" w:rsidRDefault="00E56D35">
            <w:pPr>
              <w:spacing w:line="276" w:lineRule="auto"/>
            </w:pPr>
            <w:r>
              <w:rPr>
                <w:sz w:val="20"/>
                <w:szCs w:val="20"/>
              </w:rPr>
              <w:t>Your links</w:t>
            </w:r>
            <w:r w:rsidR="008E2DE3">
              <w:rPr>
                <w:sz w:val="20"/>
                <w:szCs w:val="20"/>
              </w:rPr>
              <w:t>:</w:t>
            </w:r>
            <w:r>
              <w:rPr>
                <w:sz w:val="20"/>
                <w:szCs w:val="20"/>
              </w:rPr>
              <w:t xml:space="preserve"> main image, button, and logo</w:t>
            </w:r>
          </w:p>
        </w:tc>
      </w:tr>
      <w:tr w:rsidR="00FD6CCA" w14:paraId="7E9C438E" w14:textId="77777777">
        <w:tc>
          <w:tcPr>
            <w:tcW w:w="3400" w:type="dxa"/>
            <w:tcMar>
              <w:top w:w="80" w:type="dxa"/>
              <w:left w:w="120" w:type="dxa"/>
              <w:bottom w:w="80" w:type="dxa"/>
              <w:right w:w="120" w:type="dxa"/>
            </w:tcMar>
          </w:tcPr>
          <w:p w14:paraId="4EDBCE7B" w14:textId="77777777" w:rsidR="00FD6CCA" w:rsidRDefault="00E56D35">
            <w:pPr>
              <w:spacing w:line="276" w:lineRule="auto"/>
            </w:pPr>
            <w:r>
              <w:rPr>
                <w:sz w:val="20"/>
                <w:szCs w:val="20"/>
              </w:rPr>
              <w:t>Placeholder image URLs</w:t>
            </w:r>
          </w:p>
        </w:tc>
        <w:tc>
          <w:tcPr>
            <w:tcW w:w="5960" w:type="dxa"/>
            <w:tcMar>
              <w:top w:w="80" w:type="dxa"/>
              <w:left w:w="120" w:type="dxa"/>
              <w:bottom w:w="80" w:type="dxa"/>
              <w:right w:w="120" w:type="dxa"/>
            </w:tcMar>
          </w:tcPr>
          <w:p w14:paraId="618D239E" w14:textId="77777777" w:rsidR="00FD6CCA" w:rsidRDefault="00E56D35">
            <w:pPr>
              <w:spacing w:line="276" w:lineRule="auto"/>
            </w:pPr>
            <w:r>
              <w:rPr>
                <w:sz w:val="20"/>
                <w:szCs w:val="20"/>
              </w:rPr>
              <w:t>The URLs of your own product images</w:t>
            </w:r>
          </w:p>
        </w:tc>
      </w:tr>
      <w:tr w:rsidR="00FD6CCA" w14:paraId="724E390E" w14:textId="77777777">
        <w:tc>
          <w:tcPr>
            <w:tcW w:w="3400" w:type="dxa"/>
            <w:tcMar>
              <w:top w:w="80" w:type="dxa"/>
              <w:left w:w="120" w:type="dxa"/>
              <w:bottom w:w="80" w:type="dxa"/>
              <w:right w:w="120" w:type="dxa"/>
            </w:tcMar>
          </w:tcPr>
          <w:p w14:paraId="4BD892A6" w14:textId="77777777" w:rsidR="00FD6CCA" w:rsidRDefault="00E56D35">
            <w:pPr>
              <w:spacing w:line="276" w:lineRule="auto"/>
            </w:pPr>
            <w:r>
              <w:rPr>
                <w:sz w:val="20"/>
                <w:szCs w:val="20"/>
              </w:rPr>
              <w:t>[[UNSUBSCRIBE_URL]]</w:t>
            </w:r>
          </w:p>
        </w:tc>
        <w:tc>
          <w:tcPr>
            <w:tcW w:w="5960" w:type="dxa"/>
            <w:tcMar>
              <w:top w:w="80" w:type="dxa"/>
              <w:left w:w="120" w:type="dxa"/>
              <w:bottom w:w="80" w:type="dxa"/>
              <w:right w:w="120" w:type="dxa"/>
            </w:tcMar>
          </w:tcPr>
          <w:p w14:paraId="4E7ED214" w14:textId="77777777" w:rsidR="00FD6CCA" w:rsidRDefault="00E56D35">
            <w:pPr>
              <w:spacing w:line="276" w:lineRule="auto"/>
            </w:pPr>
            <w:r>
              <w:rPr>
                <w:sz w:val="20"/>
                <w:szCs w:val="20"/>
              </w:rPr>
              <w:t>Your platform’s unsubscribe tag, if it isn’t added automatically</w:t>
            </w:r>
          </w:p>
        </w:tc>
      </w:tr>
    </w:tbl>
    <w:p w14:paraId="3DEFCE97" w14:textId="77777777" w:rsidR="00FD6CCA" w:rsidRDefault="00FD6CCA">
      <w:pPr>
        <w:spacing w:after="120"/>
      </w:pPr>
    </w:p>
    <w:p w14:paraId="16BCAE69" w14:textId="6740201F" w:rsidR="00FD6CCA" w:rsidRDefault="00E56D35" w:rsidP="00E40472">
      <w:pPr>
        <w:spacing w:after="140" w:line="276" w:lineRule="auto"/>
      </w:pPr>
      <w:r>
        <w:t xml:space="preserve">Please leave the table layout, the 600-pixel width, and the code in the &lt;head&gt; section alone. Those are what keep </w:t>
      </w:r>
      <w:r w:rsidR="008E2DE3">
        <w:t>email</w:t>
      </w:r>
      <w:r>
        <w:t xml:space="preserve"> readable in Outlook and on phones.</w:t>
      </w:r>
    </w:p>
    <w:p w14:paraId="5F7BBDBF" w14:textId="77777777" w:rsidR="00FD6CCA" w:rsidRDefault="00E56D35">
      <w:pPr>
        <w:pStyle w:val="Heading1"/>
        <w:spacing w:before="320" w:after="160"/>
      </w:pPr>
      <w:r>
        <w:rPr>
          <w:b/>
          <w:bCs/>
          <w:color w:val="000000"/>
          <w:sz w:val="26"/>
          <w:szCs w:val="26"/>
        </w:rPr>
        <w:t>Step 3 — Test before you send</w:t>
      </w:r>
    </w:p>
    <w:p w14:paraId="292B2CCB" w14:textId="77777777" w:rsidR="00FD6CCA" w:rsidRDefault="00E56D35">
      <w:pPr>
        <w:spacing w:after="140" w:line="276" w:lineRule="auto"/>
      </w:pPr>
      <w:r>
        <w:t>Send yourself a test and check it in this order. Outlook is where email templates break first.</w:t>
      </w:r>
    </w:p>
    <w:p w14:paraId="78622A81" w14:textId="36930C99" w:rsidR="00FD6CCA" w:rsidRDefault="00E56D35">
      <w:pPr>
        <w:pStyle w:val="ListParagraph"/>
        <w:numPr>
          <w:ilvl w:val="0"/>
          <w:numId w:val="2"/>
        </w:numPr>
        <w:spacing w:after="100" w:line="276" w:lineRule="auto"/>
      </w:pPr>
      <w:r>
        <w:t>Outlook (desktop)</w:t>
      </w:r>
      <w:r w:rsidR="008E2DE3">
        <w:t xml:space="preserve">: </w:t>
      </w:r>
      <w:r>
        <w:t>layout holds, the button renders as a box rather than a plain link, images load.</w:t>
      </w:r>
    </w:p>
    <w:p w14:paraId="690590FF" w14:textId="199FD402" w:rsidR="00FD6CCA" w:rsidRDefault="00E56D35">
      <w:pPr>
        <w:pStyle w:val="ListParagraph"/>
        <w:numPr>
          <w:ilvl w:val="0"/>
          <w:numId w:val="2"/>
        </w:numPr>
        <w:spacing w:after="100" w:line="276" w:lineRule="auto"/>
      </w:pPr>
      <w:r>
        <w:t>Gmail in a browser</w:t>
      </w:r>
      <w:r w:rsidR="00E40472">
        <w:t>: images</w:t>
      </w:r>
      <w:r>
        <w:t xml:space="preserve"> load, fonts look right, nothing is cut off.</w:t>
      </w:r>
    </w:p>
    <w:p w14:paraId="1598637A" w14:textId="67A2BE51" w:rsidR="00FD6CCA" w:rsidRDefault="00E56D35">
      <w:pPr>
        <w:pStyle w:val="ListParagraph"/>
        <w:numPr>
          <w:ilvl w:val="0"/>
          <w:numId w:val="2"/>
        </w:numPr>
        <w:spacing w:after="100" w:line="276" w:lineRule="auto"/>
      </w:pPr>
      <w:r>
        <w:t>Your phone</w:t>
      </w:r>
      <w:r w:rsidR="008E2DE3">
        <w:t>:</w:t>
      </w:r>
      <w:r>
        <w:t xml:space="preserve"> sections stack to full width and the text is readable without zooming.</w:t>
      </w:r>
    </w:p>
    <w:p w14:paraId="61B8EA4A" w14:textId="1FF93CE1" w:rsidR="00FD6CCA" w:rsidRDefault="00E56D35" w:rsidP="00E40472">
      <w:pPr>
        <w:pStyle w:val="ListParagraph"/>
        <w:numPr>
          <w:ilvl w:val="0"/>
          <w:numId w:val="2"/>
        </w:numPr>
        <w:spacing w:after="100" w:line="276" w:lineRule="auto"/>
      </w:pPr>
      <w:r>
        <w:t>Every link</w:t>
      </w:r>
      <w:r w:rsidR="008E2DE3">
        <w:t>:</w:t>
      </w:r>
      <w:r>
        <w:t xml:space="preserve"> click the main image, the button, the logo, and unsubscribe.</w:t>
      </w:r>
    </w:p>
    <w:p w14:paraId="55EDCF0F" w14:textId="221D392E" w:rsidR="00FD6CCA" w:rsidRDefault="00E56D35" w:rsidP="00E40472">
      <w:pPr>
        <w:spacing w:after="140" w:line="276" w:lineRule="auto"/>
      </w:pPr>
      <w:r>
        <w:rPr>
          <w:b/>
          <w:bCs/>
        </w:rPr>
        <w:t xml:space="preserve">Images not loading? </w:t>
      </w:r>
      <w:r>
        <w:t>Most email programs block images until you click “show images.” Do that first. If they still don’t appear, check that your image URLs are correct and publicly viewable.</w:t>
      </w:r>
    </w:p>
    <w:p w14:paraId="1F2D5236" w14:textId="77777777" w:rsidR="00FD6CCA" w:rsidRDefault="00E56D35">
      <w:pPr>
        <w:pStyle w:val="Heading1"/>
        <w:spacing w:before="320" w:after="160"/>
      </w:pPr>
      <w:r>
        <w:rPr>
          <w:b/>
          <w:bCs/>
          <w:color w:val="000000"/>
          <w:sz w:val="26"/>
          <w:szCs w:val="26"/>
        </w:rPr>
        <w:t>Questions</w:t>
      </w:r>
    </w:p>
    <w:p w14:paraId="28B79A57" w14:textId="77777777" w:rsidR="00FD6CCA" w:rsidRDefault="00E56D35">
      <w:pPr>
        <w:spacing w:after="200" w:line="276" w:lineRule="auto"/>
      </w:pPr>
      <w:r>
        <w:t xml:space="preserve">If something isn’t rendering the way the preview shows, or your platform won’t accept </w:t>
      </w:r>
      <w:proofErr w:type="gramStart"/>
      <w:r>
        <w:t>the HTML</w:t>
      </w:r>
      <w:proofErr w:type="gramEnd"/>
      <w:r>
        <w:t>, reach out and we’ll help you get it working.</w:t>
      </w:r>
    </w:p>
    <w:p w14:paraId="26A8C257" w14:textId="665A7EA1" w:rsidR="00FD6CCA" w:rsidRDefault="00E40472">
      <w:pPr>
        <w:spacing w:after="40" w:line="276" w:lineRule="auto"/>
      </w:pPr>
      <w:r>
        <w:t>NICOR LIGHTING MARKETING</w:t>
      </w:r>
      <w:r w:rsidR="00E56D35">
        <w:t xml:space="preserve"> </w:t>
      </w:r>
      <w:r>
        <w:t>DEPARTMENT</w:t>
      </w:r>
    </w:p>
    <w:p w14:paraId="7D7B90C9" w14:textId="70BB9496" w:rsidR="00E40472" w:rsidRPr="00E40472" w:rsidRDefault="00E40472" w:rsidP="00E40472">
      <w:pPr>
        <w:spacing w:after="40" w:line="276" w:lineRule="auto"/>
        <w:rPr>
          <w:lang w:val="fr-FR"/>
        </w:rPr>
      </w:pPr>
      <w:proofErr w:type="gramStart"/>
      <w:r w:rsidRPr="00E40472">
        <w:rPr>
          <w:lang w:val="fr-FR"/>
        </w:rPr>
        <w:t>Email:</w:t>
      </w:r>
      <w:proofErr w:type="gramEnd"/>
      <w:r w:rsidRPr="00E40472">
        <w:rPr>
          <w:lang w:val="fr-FR"/>
        </w:rPr>
        <w:t xml:space="preserve"> </w:t>
      </w:r>
      <w:hyperlink r:id="rId7" w:history="1">
        <w:r w:rsidRPr="00E40472">
          <w:rPr>
            <w:rStyle w:val="Hyperlink"/>
            <w:lang w:val="fr-FR"/>
          </w:rPr>
          <w:t>marketing@nicorlighting.com</w:t>
        </w:r>
      </w:hyperlink>
    </w:p>
    <w:sectPr w:rsidR="00E40472" w:rsidRPr="00E4047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18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5F2C7" w14:textId="77777777" w:rsidR="00431554" w:rsidRDefault="00431554">
      <w:r>
        <w:separator/>
      </w:r>
    </w:p>
  </w:endnote>
  <w:endnote w:type="continuationSeparator" w:id="0">
    <w:p w14:paraId="04589492" w14:textId="77777777" w:rsidR="00431554" w:rsidRDefault="00431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C8737" w14:textId="77777777" w:rsidR="00382702" w:rsidRDefault="00382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98FE0" w14:textId="77777777" w:rsidR="00FD6CCA" w:rsidRDefault="00E56D35">
    <w:pPr>
      <w:pBdr>
        <w:top w:val="single" w:sz="4" w:space="6" w:color="BFBFBF"/>
      </w:pBdr>
    </w:pPr>
    <w:r>
      <w:rPr>
        <w:sz w:val="17"/>
        <w:szCs w:val="17"/>
      </w:rPr>
      <w:t xml:space="preserve">NICOR </w:t>
    </w:r>
    <w:proofErr w:type="gramStart"/>
    <w:r>
      <w:rPr>
        <w:sz w:val="17"/>
        <w:szCs w:val="17"/>
      </w:rPr>
      <w:t>Lighting  |</w:t>
    </w:r>
    <w:proofErr w:type="gramEnd"/>
    <w:r>
      <w:rPr>
        <w:sz w:val="17"/>
        <w:szCs w:val="17"/>
      </w:rPr>
      <w:t xml:space="preserve">  Co-Marketing Email Template Setup Guide          Page </w:t>
    </w:r>
    <w:r>
      <w:rPr>
        <w:sz w:val="17"/>
        <w:szCs w:val="17"/>
      </w:rPr>
      <w:fldChar w:fldCharType="begin"/>
    </w:r>
    <w:r>
      <w:rPr>
        <w:sz w:val="17"/>
        <w:szCs w:val="17"/>
      </w:rPr>
      <w:instrText>PAGE</w:instrText>
    </w:r>
    <w:r>
      <w:rPr>
        <w:sz w:val="17"/>
        <w:szCs w:val="17"/>
      </w:rPr>
      <w:fldChar w:fldCharType="separate"/>
    </w:r>
    <w:r w:rsidR="00FC1D58">
      <w:rPr>
        <w:noProof/>
        <w:sz w:val="17"/>
        <w:szCs w:val="17"/>
      </w:rPr>
      <w:t>1</w:t>
    </w:r>
    <w:r>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CCEE6" w14:textId="77777777" w:rsidR="00382702" w:rsidRDefault="003827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95CD9" w14:textId="77777777" w:rsidR="00431554" w:rsidRDefault="00431554">
      <w:r>
        <w:separator/>
      </w:r>
    </w:p>
  </w:footnote>
  <w:footnote w:type="continuationSeparator" w:id="0">
    <w:p w14:paraId="2C4E2AF9" w14:textId="77777777" w:rsidR="00431554" w:rsidRDefault="00431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928F4" w14:textId="77777777" w:rsidR="00382702" w:rsidRDefault="003827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59A42" w14:textId="77777777" w:rsidR="00382702" w:rsidRDefault="003827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7732C" w14:textId="77777777" w:rsidR="00382702" w:rsidRDefault="00382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223B8"/>
    <w:multiLevelType w:val="hybridMultilevel"/>
    <w:tmpl w:val="2632D2B6"/>
    <w:lvl w:ilvl="0" w:tplc="4164E400">
      <w:start w:val="1"/>
      <w:numFmt w:val="decimal"/>
      <w:lvlText w:val="%1."/>
      <w:lvlJc w:val="left"/>
      <w:pPr>
        <w:ind w:left="431" w:hanging="259"/>
      </w:pPr>
    </w:lvl>
    <w:lvl w:ilvl="1" w:tplc="8F0AE826">
      <w:numFmt w:val="decimal"/>
      <w:lvlText w:val=""/>
      <w:lvlJc w:val="left"/>
    </w:lvl>
    <w:lvl w:ilvl="2" w:tplc="7E88CBFC">
      <w:numFmt w:val="decimal"/>
      <w:lvlText w:val=""/>
      <w:lvlJc w:val="left"/>
    </w:lvl>
    <w:lvl w:ilvl="3" w:tplc="F8CC6FAA">
      <w:numFmt w:val="decimal"/>
      <w:lvlText w:val=""/>
      <w:lvlJc w:val="left"/>
    </w:lvl>
    <w:lvl w:ilvl="4" w:tplc="45149E64">
      <w:numFmt w:val="decimal"/>
      <w:lvlText w:val=""/>
      <w:lvlJc w:val="left"/>
    </w:lvl>
    <w:lvl w:ilvl="5" w:tplc="FFB688B8">
      <w:numFmt w:val="decimal"/>
      <w:lvlText w:val=""/>
      <w:lvlJc w:val="left"/>
    </w:lvl>
    <w:lvl w:ilvl="6" w:tplc="5D8E64EC">
      <w:numFmt w:val="decimal"/>
      <w:lvlText w:val=""/>
      <w:lvlJc w:val="left"/>
    </w:lvl>
    <w:lvl w:ilvl="7" w:tplc="3482B4DE">
      <w:numFmt w:val="decimal"/>
      <w:lvlText w:val=""/>
      <w:lvlJc w:val="left"/>
    </w:lvl>
    <w:lvl w:ilvl="8" w:tplc="3D844E68">
      <w:numFmt w:val="decimal"/>
      <w:lvlText w:val=""/>
      <w:lvlJc w:val="left"/>
    </w:lvl>
  </w:abstractNum>
  <w:abstractNum w:abstractNumId="1" w15:restartNumberingAfterBreak="0">
    <w:nsid w:val="1E2811F2"/>
    <w:multiLevelType w:val="hybridMultilevel"/>
    <w:tmpl w:val="6E9E13B6"/>
    <w:lvl w:ilvl="0" w:tplc="790882E8">
      <w:start w:val="1"/>
      <w:numFmt w:val="bullet"/>
      <w:lvlText w:val="●"/>
      <w:lvlJc w:val="left"/>
      <w:pPr>
        <w:ind w:left="720" w:hanging="360"/>
      </w:pPr>
    </w:lvl>
    <w:lvl w:ilvl="1" w:tplc="8ED053EC">
      <w:start w:val="1"/>
      <w:numFmt w:val="bullet"/>
      <w:lvlText w:val="○"/>
      <w:lvlJc w:val="left"/>
      <w:pPr>
        <w:ind w:left="1440" w:hanging="360"/>
      </w:pPr>
    </w:lvl>
    <w:lvl w:ilvl="2" w:tplc="1C02CD60">
      <w:start w:val="1"/>
      <w:numFmt w:val="bullet"/>
      <w:lvlText w:val="■"/>
      <w:lvlJc w:val="left"/>
      <w:pPr>
        <w:ind w:left="2160" w:hanging="360"/>
      </w:pPr>
    </w:lvl>
    <w:lvl w:ilvl="3" w:tplc="54CA2366">
      <w:start w:val="1"/>
      <w:numFmt w:val="bullet"/>
      <w:lvlText w:val="●"/>
      <w:lvlJc w:val="left"/>
      <w:pPr>
        <w:ind w:left="2880" w:hanging="360"/>
      </w:pPr>
    </w:lvl>
    <w:lvl w:ilvl="4" w:tplc="6D3C0464">
      <w:start w:val="1"/>
      <w:numFmt w:val="bullet"/>
      <w:lvlText w:val="○"/>
      <w:lvlJc w:val="left"/>
      <w:pPr>
        <w:ind w:left="3600" w:hanging="360"/>
      </w:pPr>
    </w:lvl>
    <w:lvl w:ilvl="5" w:tplc="CAACD5B4">
      <w:start w:val="1"/>
      <w:numFmt w:val="bullet"/>
      <w:lvlText w:val="■"/>
      <w:lvlJc w:val="left"/>
      <w:pPr>
        <w:ind w:left="4320" w:hanging="360"/>
      </w:pPr>
    </w:lvl>
    <w:lvl w:ilvl="6" w:tplc="E9EE0738">
      <w:start w:val="1"/>
      <w:numFmt w:val="bullet"/>
      <w:lvlText w:val="●"/>
      <w:lvlJc w:val="left"/>
      <w:pPr>
        <w:ind w:left="5040" w:hanging="360"/>
      </w:pPr>
    </w:lvl>
    <w:lvl w:ilvl="7" w:tplc="7250FE40">
      <w:start w:val="1"/>
      <w:numFmt w:val="bullet"/>
      <w:lvlText w:val="●"/>
      <w:lvlJc w:val="left"/>
      <w:pPr>
        <w:ind w:left="5760" w:hanging="360"/>
      </w:pPr>
    </w:lvl>
    <w:lvl w:ilvl="8" w:tplc="A21A6EF8">
      <w:start w:val="1"/>
      <w:numFmt w:val="bullet"/>
      <w:lvlText w:val="●"/>
      <w:lvlJc w:val="left"/>
      <w:pPr>
        <w:ind w:left="6480" w:hanging="360"/>
      </w:pPr>
    </w:lvl>
  </w:abstractNum>
  <w:abstractNum w:abstractNumId="2" w15:restartNumberingAfterBreak="0">
    <w:nsid w:val="5A511DA1"/>
    <w:multiLevelType w:val="multilevel"/>
    <w:tmpl w:val="B7ACD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9F39BE"/>
    <w:multiLevelType w:val="hybridMultilevel"/>
    <w:tmpl w:val="F0C2D53C"/>
    <w:lvl w:ilvl="0" w:tplc="06122130">
      <w:start w:val="1"/>
      <w:numFmt w:val="bullet"/>
      <w:lvlText w:val="•"/>
      <w:lvlJc w:val="left"/>
      <w:pPr>
        <w:ind w:left="431" w:hanging="259"/>
      </w:pPr>
    </w:lvl>
    <w:lvl w:ilvl="1" w:tplc="B97E851C">
      <w:numFmt w:val="decimal"/>
      <w:lvlText w:val=""/>
      <w:lvlJc w:val="left"/>
    </w:lvl>
    <w:lvl w:ilvl="2" w:tplc="1674AD70">
      <w:numFmt w:val="decimal"/>
      <w:lvlText w:val=""/>
      <w:lvlJc w:val="left"/>
    </w:lvl>
    <w:lvl w:ilvl="3" w:tplc="39341162">
      <w:numFmt w:val="decimal"/>
      <w:lvlText w:val=""/>
      <w:lvlJc w:val="left"/>
    </w:lvl>
    <w:lvl w:ilvl="4" w:tplc="5F222D88">
      <w:numFmt w:val="decimal"/>
      <w:lvlText w:val=""/>
      <w:lvlJc w:val="left"/>
    </w:lvl>
    <w:lvl w:ilvl="5" w:tplc="2A60FFD0">
      <w:numFmt w:val="decimal"/>
      <w:lvlText w:val=""/>
      <w:lvlJc w:val="left"/>
    </w:lvl>
    <w:lvl w:ilvl="6" w:tplc="87FC5854">
      <w:numFmt w:val="decimal"/>
      <w:lvlText w:val=""/>
      <w:lvlJc w:val="left"/>
    </w:lvl>
    <w:lvl w:ilvl="7" w:tplc="F2B23B44">
      <w:numFmt w:val="decimal"/>
      <w:lvlText w:val=""/>
      <w:lvlJc w:val="left"/>
    </w:lvl>
    <w:lvl w:ilvl="8" w:tplc="159C5A4C">
      <w:numFmt w:val="decimal"/>
      <w:lvlText w:val=""/>
      <w:lvlJc w:val="left"/>
    </w:lvl>
  </w:abstractNum>
  <w:num w:numId="1" w16cid:durableId="1629314897">
    <w:abstractNumId w:val="1"/>
    <w:lvlOverride w:ilvl="0">
      <w:startOverride w:val="1"/>
    </w:lvlOverride>
  </w:num>
  <w:num w:numId="2" w16cid:durableId="1165126196">
    <w:abstractNumId w:val="0"/>
    <w:lvlOverride w:ilvl="0">
      <w:startOverride w:val="1"/>
    </w:lvlOverride>
  </w:num>
  <w:num w:numId="3" w16cid:durableId="6578794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CCA"/>
    <w:rsid w:val="000D630B"/>
    <w:rsid w:val="00265394"/>
    <w:rsid w:val="00382702"/>
    <w:rsid w:val="00431554"/>
    <w:rsid w:val="006179CA"/>
    <w:rsid w:val="008E2DE3"/>
    <w:rsid w:val="00E40472"/>
    <w:rsid w:val="00E56D35"/>
    <w:rsid w:val="00FC1D58"/>
    <w:rsid w:val="00FD6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A7C00"/>
  <w15:docId w15:val="{D321D721-4764-4796-856B-DADC98EC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0"/>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paragraph" w:styleId="Heading7">
    <w:name w:val="heading 7"/>
    <w:basedOn w:val="Normal"/>
    <w:next w:val="Normal"/>
    <w:link w:val="Heading7Char"/>
    <w:uiPriority w:val="9"/>
    <w:semiHidden/>
    <w:unhideWhenUsed/>
    <w:qFormat/>
    <w:rsid w:val="00382702"/>
    <w:pPr>
      <w:keepNext/>
      <w:keepLines/>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382702"/>
    <w:pPr>
      <w:keepNext/>
      <w:keepLines/>
      <w:spacing w:before="40"/>
      <w:outlineLvl w:val="7"/>
    </w:pPr>
    <w:rPr>
      <w:rFonts w:asciiTheme="majorHAnsi" w:eastAsiaTheme="majorEastAsia" w:hAnsiTheme="majorHAnsi" w:cstheme="majorBidi"/>
      <w:color w:val="272727" w:themeColor="text1" w:themeTint="D8"/>
    </w:rPr>
  </w:style>
  <w:style w:type="paragraph" w:styleId="Heading9">
    <w:name w:val="heading 9"/>
    <w:basedOn w:val="Normal"/>
    <w:next w:val="Normal"/>
    <w:link w:val="Heading9Char"/>
    <w:uiPriority w:val="9"/>
    <w:semiHidden/>
    <w:unhideWhenUsed/>
    <w:qFormat/>
    <w:rsid w:val="00382702"/>
    <w:pPr>
      <w:keepNext/>
      <w:keepLines/>
      <w:spacing w:before="40"/>
      <w:outlineLvl w:val="8"/>
    </w:pPr>
    <w:rPr>
      <w:rFonts w:asciiTheme="majorHAnsi" w:eastAsiaTheme="majorEastAsia" w:hAnsiTheme="majorHAnsi"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382702"/>
    <w:pPr>
      <w:tabs>
        <w:tab w:val="center" w:pos="4680"/>
        <w:tab w:val="right" w:pos="9360"/>
      </w:tabs>
    </w:pPr>
  </w:style>
  <w:style w:type="character" w:customStyle="1" w:styleId="HeaderChar">
    <w:name w:val="Header Char"/>
    <w:basedOn w:val="DefaultParagraphFont"/>
    <w:link w:val="Header"/>
    <w:uiPriority w:val="99"/>
    <w:rsid w:val="00382702"/>
  </w:style>
  <w:style w:type="paragraph" w:styleId="Footer">
    <w:name w:val="footer"/>
    <w:basedOn w:val="Normal"/>
    <w:link w:val="FooterChar"/>
    <w:uiPriority w:val="99"/>
    <w:unhideWhenUsed/>
    <w:rsid w:val="00382702"/>
    <w:pPr>
      <w:tabs>
        <w:tab w:val="center" w:pos="4680"/>
        <w:tab w:val="right" w:pos="9360"/>
      </w:tabs>
    </w:pPr>
  </w:style>
  <w:style w:type="character" w:customStyle="1" w:styleId="FooterChar">
    <w:name w:val="Footer Char"/>
    <w:basedOn w:val="DefaultParagraphFont"/>
    <w:link w:val="Footer"/>
    <w:uiPriority w:val="99"/>
    <w:rsid w:val="00382702"/>
  </w:style>
  <w:style w:type="character" w:styleId="BookTitle">
    <w:name w:val="Book Title"/>
    <w:basedOn w:val="DefaultParagraphFont"/>
    <w:uiPriority w:val="33"/>
    <w:qFormat/>
    <w:rsid w:val="00382702"/>
    <w:rPr>
      <w:b/>
      <w:bCs/>
      <w:i/>
      <w:iCs/>
      <w:spacing w:val="5"/>
    </w:rPr>
  </w:style>
  <w:style w:type="paragraph" w:styleId="Caption">
    <w:name w:val="caption"/>
    <w:basedOn w:val="Normal"/>
    <w:next w:val="Normal"/>
    <w:uiPriority w:val="35"/>
    <w:semiHidden/>
    <w:unhideWhenUsed/>
    <w:qFormat/>
    <w:rsid w:val="00382702"/>
    <w:pPr>
      <w:spacing w:after="200"/>
    </w:pPr>
    <w:rPr>
      <w:i/>
      <w:iCs/>
      <w:color w:val="0E2841" w:themeColor="text2"/>
      <w:sz w:val="18"/>
      <w:szCs w:val="18"/>
    </w:rPr>
  </w:style>
  <w:style w:type="character" w:styleId="Emphasis">
    <w:name w:val="Emphasis"/>
    <w:basedOn w:val="DefaultParagraphFont"/>
    <w:uiPriority w:val="20"/>
    <w:qFormat/>
    <w:rsid w:val="00382702"/>
    <w:rPr>
      <w:i/>
      <w:iCs/>
    </w:rPr>
  </w:style>
  <w:style w:type="character" w:customStyle="1" w:styleId="Heading7Char">
    <w:name w:val="Heading 7 Char"/>
    <w:basedOn w:val="DefaultParagraphFont"/>
    <w:link w:val="Heading7"/>
    <w:uiPriority w:val="9"/>
    <w:semiHidden/>
    <w:rsid w:val="00382702"/>
    <w:rPr>
      <w:rFonts w:asciiTheme="majorHAnsi" w:eastAsiaTheme="majorEastAsia" w:hAnsiTheme="majorHAnsi" w:cstheme="majorBidi"/>
      <w:i/>
      <w:iCs/>
      <w:color w:val="0A2F40" w:themeColor="accent1" w:themeShade="7F"/>
    </w:rPr>
  </w:style>
  <w:style w:type="character" w:customStyle="1" w:styleId="Heading8Char">
    <w:name w:val="Heading 8 Char"/>
    <w:basedOn w:val="DefaultParagraphFont"/>
    <w:link w:val="Heading8"/>
    <w:uiPriority w:val="9"/>
    <w:semiHidden/>
    <w:rsid w:val="00382702"/>
    <w:rPr>
      <w:rFonts w:asciiTheme="majorHAnsi" w:eastAsiaTheme="majorEastAsia" w:hAnsiTheme="majorHAnsi" w:cstheme="majorBidi"/>
      <w:color w:val="272727" w:themeColor="text1" w:themeTint="D8"/>
    </w:rPr>
  </w:style>
  <w:style w:type="character" w:customStyle="1" w:styleId="Heading9Char">
    <w:name w:val="Heading 9 Char"/>
    <w:basedOn w:val="DefaultParagraphFont"/>
    <w:link w:val="Heading9"/>
    <w:uiPriority w:val="9"/>
    <w:semiHidden/>
    <w:rsid w:val="00382702"/>
    <w:rPr>
      <w:rFonts w:asciiTheme="majorHAnsi" w:eastAsiaTheme="majorEastAsia" w:hAnsiTheme="majorHAnsi" w:cstheme="majorBidi"/>
      <w:i/>
      <w:iCs/>
      <w:color w:val="272727" w:themeColor="text1" w:themeTint="D8"/>
    </w:rPr>
  </w:style>
  <w:style w:type="character" w:styleId="IntenseEmphasis">
    <w:name w:val="Intense Emphasis"/>
    <w:basedOn w:val="DefaultParagraphFont"/>
    <w:uiPriority w:val="21"/>
    <w:qFormat/>
    <w:rsid w:val="00382702"/>
    <w:rPr>
      <w:i/>
      <w:iCs/>
      <w:color w:val="156082" w:themeColor="accent1"/>
    </w:rPr>
  </w:style>
  <w:style w:type="paragraph" w:styleId="IntenseQuote">
    <w:name w:val="Intense Quote"/>
    <w:basedOn w:val="Normal"/>
    <w:next w:val="Normal"/>
    <w:link w:val="IntenseQuoteChar"/>
    <w:uiPriority w:val="30"/>
    <w:qFormat/>
    <w:rsid w:val="00382702"/>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382702"/>
    <w:rPr>
      <w:i/>
      <w:iCs/>
      <w:color w:val="156082" w:themeColor="accent1"/>
    </w:rPr>
  </w:style>
  <w:style w:type="character" w:styleId="IntenseReference">
    <w:name w:val="Intense Reference"/>
    <w:basedOn w:val="DefaultParagraphFont"/>
    <w:uiPriority w:val="32"/>
    <w:qFormat/>
    <w:rsid w:val="00382702"/>
    <w:rPr>
      <w:b/>
      <w:bCs/>
      <w:smallCaps/>
      <w:color w:val="156082" w:themeColor="accent1"/>
      <w:spacing w:val="5"/>
    </w:rPr>
  </w:style>
  <w:style w:type="paragraph" w:styleId="NoSpacing">
    <w:name w:val="No Spacing"/>
    <w:uiPriority w:val="1"/>
    <w:qFormat/>
    <w:rsid w:val="00382702"/>
  </w:style>
  <w:style w:type="paragraph" w:styleId="Quote">
    <w:name w:val="Quote"/>
    <w:basedOn w:val="Normal"/>
    <w:next w:val="Normal"/>
    <w:link w:val="QuoteChar"/>
    <w:uiPriority w:val="29"/>
    <w:qFormat/>
    <w:rsid w:val="0038270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2702"/>
    <w:rPr>
      <w:i/>
      <w:iCs/>
      <w:color w:val="404040" w:themeColor="text1" w:themeTint="BF"/>
    </w:rPr>
  </w:style>
  <w:style w:type="character" w:styleId="Strong">
    <w:name w:val="Strong"/>
    <w:basedOn w:val="DefaultParagraphFont"/>
    <w:uiPriority w:val="22"/>
    <w:qFormat/>
    <w:rsid w:val="00382702"/>
    <w:rPr>
      <w:b/>
      <w:bCs/>
    </w:rPr>
  </w:style>
  <w:style w:type="paragraph" w:styleId="Subtitle">
    <w:name w:val="Subtitle"/>
    <w:basedOn w:val="Normal"/>
    <w:next w:val="Normal"/>
    <w:link w:val="SubtitleChar"/>
    <w:uiPriority w:val="11"/>
    <w:qFormat/>
    <w:rsid w:val="003827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82702"/>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qFormat/>
    <w:rsid w:val="00382702"/>
    <w:rPr>
      <w:i/>
      <w:iCs/>
      <w:color w:val="404040" w:themeColor="text1" w:themeTint="BF"/>
    </w:rPr>
  </w:style>
  <w:style w:type="character" w:styleId="SubtleReference">
    <w:name w:val="Subtle Reference"/>
    <w:basedOn w:val="DefaultParagraphFont"/>
    <w:uiPriority w:val="31"/>
    <w:qFormat/>
    <w:rsid w:val="00382702"/>
    <w:rPr>
      <w:smallCaps/>
      <w:color w:val="5A5A5A" w:themeColor="text1" w:themeTint="A5"/>
    </w:rPr>
  </w:style>
  <w:style w:type="paragraph" w:styleId="TOCHeading">
    <w:name w:val="TOC Heading"/>
    <w:basedOn w:val="Heading1"/>
    <w:next w:val="Normal"/>
    <w:uiPriority w:val="39"/>
    <w:semiHidden/>
    <w:unhideWhenUsed/>
    <w:qFormat/>
    <w:rsid w:val="00382702"/>
    <w:pPr>
      <w:keepNext/>
      <w:keepLines/>
      <w:spacing w:before="240"/>
      <w:outlineLvl w:val="9"/>
    </w:pPr>
    <w:rPr>
      <w:rFonts w:asciiTheme="majorHAnsi" w:eastAsiaTheme="majorEastAsia" w:hAnsiTheme="majorHAnsi" w:cstheme="majorBidi"/>
      <w:color w:val="0F4761" w:themeColor="accent1" w:themeShade="BF"/>
    </w:rPr>
  </w:style>
  <w:style w:type="paragraph" w:styleId="NormalWeb">
    <w:name w:val="Normal (Web)"/>
    <w:basedOn w:val="Normal"/>
    <w:uiPriority w:val="99"/>
    <w:semiHidden/>
    <w:unhideWhenUsed/>
    <w:rsid w:val="008E2DE3"/>
    <w:pPr>
      <w:spacing w:before="100" w:beforeAutospacing="1" w:after="100" w:afterAutospacing="1" w:line="278" w:lineRule="auto"/>
    </w:pPr>
    <w:rPr>
      <w:rFonts w:asciiTheme="minorHAnsi" w:eastAsiaTheme="minorEastAsia" w:hAnsiTheme="minorHAnsi" w:cstheme="minorBidi"/>
      <w:color w:val="auto"/>
      <w:kern w:val="2"/>
      <w:sz w:val="24"/>
      <w:szCs w:val="24"/>
      <w14:ligatures w14:val="standardContextual"/>
    </w:rPr>
  </w:style>
  <w:style w:type="character" w:styleId="UnresolvedMention">
    <w:name w:val="Unresolved Mention"/>
    <w:basedOn w:val="DefaultParagraphFont"/>
    <w:uiPriority w:val="99"/>
    <w:semiHidden/>
    <w:unhideWhenUsed/>
    <w:rsid w:val="00E404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marketing@nicorlighting.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976</Words>
  <Characters>5148</Characters>
  <Application>Microsoft Office Word</Application>
  <DocSecurity>0</DocSecurity>
  <Lines>128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Lily Nguyen</cp:lastModifiedBy>
  <cp:revision>4</cp:revision>
  <dcterms:created xsi:type="dcterms:W3CDTF">2026-07-22T17:57:00Z</dcterms:created>
  <dcterms:modified xsi:type="dcterms:W3CDTF">2026-08-11T16:49:00Z</dcterms:modified>
</cp:coreProperties>
</file>